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CB" w:rsidRPr="00901BDB" w:rsidRDefault="00ED79CB" w:rsidP="00ED79CB">
      <w:pPr>
        <w:jc w:val="center"/>
        <w:rPr>
          <w:rFonts w:ascii="Lucida Calligraphy" w:hAnsi="Lucida Calligraphy" w:cs="Arial"/>
          <w:b/>
          <w:sz w:val="44"/>
          <w:szCs w:val="44"/>
        </w:rPr>
      </w:pPr>
      <w:r w:rsidRPr="00901BDB">
        <w:rPr>
          <w:rFonts w:ascii="Lucida Calligraphy" w:hAnsi="Lucida Calligraphy" w:cs="Arial"/>
          <w:b/>
          <w:sz w:val="44"/>
          <w:szCs w:val="44"/>
        </w:rPr>
        <w:t>Inspection Proforma</w:t>
      </w: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tabs>
          <w:tab w:val="left" w:pos="4320"/>
        </w:tabs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tabs>
          <w:tab w:val="left" w:pos="4230"/>
        </w:tabs>
        <w:jc w:val="center"/>
        <w:rPr>
          <w:rFonts w:ascii="Arial" w:hAnsi="Arial" w:cs="Arial"/>
          <w:b/>
        </w:rPr>
      </w:pPr>
      <w:r>
        <w:rPr>
          <w:rFonts w:ascii="Lucida Calligraphy" w:hAnsi="Lucida Calligraphy" w:cs="Arial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1998345</wp:posOffset>
            </wp:positionH>
            <wp:positionV relativeFrom="paragraph">
              <wp:posOffset>26035</wp:posOffset>
            </wp:positionV>
            <wp:extent cx="1852295" cy="1788795"/>
            <wp:effectExtent l="0" t="0" r="0" b="1905"/>
            <wp:wrapSquare wrapText="bothSides"/>
            <wp:docPr id="1" name="Picture 1" descr="ex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o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ED79CB" w:rsidP="00ED79CB">
      <w:pPr>
        <w:jc w:val="center"/>
        <w:rPr>
          <w:rFonts w:ascii="Arial" w:hAnsi="Arial" w:cs="Arial"/>
          <w:b/>
        </w:rPr>
      </w:pPr>
    </w:p>
    <w:p w:rsidR="00ED79CB" w:rsidRDefault="008A6E90" w:rsidP="00ED79CB">
      <w:pPr>
        <w:pStyle w:val="Heading1"/>
        <w:jc w:val="center"/>
        <w:rPr>
          <w:rFonts w:ascii="Tahoma" w:eastAsia="Arial Unicode MS" w:hAnsi="Tahoma" w:cs="Tahoma"/>
          <w:b/>
          <w:sz w:val="36"/>
          <w:u w:val="none"/>
        </w:rPr>
      </w:pPr>
      <w:r w:rsidRPr="00273BB5">
        <w:rPr>
          <w:rFonts w:ascii="Tahoma" w:eastAsia="Arial Unicode MS" w:hAnsi="Tahoma" w:cs="Tahoma"/>
          <w:b/>
          <w:sz w:val="36"/>
          <w:u w:val="none"/>
        </w:rPr>
        <w:t>For</w:t>
      </w:r>
    </w:p>
    <w:p w:rsidR="00ED79CB" w:rsidRDefault="00ED79CB" w:rsidP="00ED79CB">
      <w:pPr>
        <w:rPr>
          <w:rFonts w:eastAsia="Arial Unicode MS"/>
        </w:rPr>
      </w:pPr>
    </w:p>
    <w:p w:rsidR="00ED79CB" w:rsidRPr="00273BB5" w:rsidRDefault="00ED79CB" w:rsidP="00ED79CB">
      <w:pPr>
        <w:rPr>
          <w:rFonts w:eastAsia="Arial Unicode MS"/>
        </w:rPr>
      </w:pPr>
    </w:p>
    <w:p w:rsidR="00ED79CB" w:rsidRDefault="00ED79CB" w:rsidP="00ED79CB">
      <w:pPr>
        <w:rPr>
          <w:rFonts w:eastAsia="Arial Unicode MS"/>
        </w:rPr>
      </w:pPr>
    </w:p>
    <w:p w:rsidR="00ED79CB" w:rsidRPr="000D32E6" w:rsidRDefault="00465ABD" w:rsidP="00465ABD">
      <w:pPr>
        <w:pStyle w:val="Heading1"/>
        <w:jc w:val="center"/>
        <w:rPr>
          <w:rFonts w:ascii="Tahoma" w:eastAsia="Arial Unicode MS" w:hAnsi="Tahoma" w:cs="Tahoma"/>
          <w:b/>
          <w:sz w:val="44"/>
          <w:u w:val="none"/>
        </w:rPr>
      </w:pPr>
      <w:r>
        <w:rPr>
          <w:rFonts w:ascii="Tahoma" w:eastAsia="Arial Unicode MS" w:hAnsi="Tahoma" w:cs="Tahoma"/>
          <w:b/>
          <w:sz w:val="44"/>
          <w:u w:val="none"/>
        </w:rPr>
        <w:t>MS</w:t>
      </w:r>
      <w:r w:rsidR="000D32E6" w:rsidRPr="000D32E6">
        <w:rPr>
          <w:rFonts w:ascii="Tahoma" w:eastAsia="Arial Unicode MS" w:hAnsi="Tahoma" w:cs="Tahoma"/>
          <w:b/>
          <w:sz w:val="44"/>
          <w:u w:val="none"/>
        </w:rPr>
        <w:t xml:space="preserve"> CARDI</w:t>
      </w:r>
      <w:r>
        <w:rPr>
          <w:rFonts w:ascii="Tahoma" w:eastAsia="Arial Unicode MS" w:hAnsi="Tahoma" w:cs="Tahoma"/>
          <w:b/>
          <w:sz w:val="44"/>
          <w:u w:val="none"/>
        </w:rPr>
        <w:t>AC SURGERY</w:t>
      </w:r>
    </w:p>
    <w:p w:rsidR="00ED79CB" w:rsidRDefault="00ED79CB" w:rsidP="00ED79CB">
      <w:pPr>
        <w:pStyle w:val="Heading1"/>
        <w:rPr>
          <w:rFonts w:ascii="Tahoma" w:eastAsia="Arial Unicode MS" w:hAnsi="Tahoma" w:cs="Tahoma"/>
          <w:b/>
          <w:sz w:val="36"/>
        </w:rPr>
      </w:pPr>
    </w:p>
    <w:p w:rsidR="00ED79CB" w:rsidRDefault="00ED79CB" w:rsidP="00ED79CB">
      <w:pPr>
        <w:pStyle w:val="Heading1"/>
        <w:rPr>
          <w:rFonts w:ascii="Tahoma" w:eastAsia="Arial Unicode MS" w:hAnsi="Tahoma" w:cs="Tahoma"/>
          <w:b/>
          <w:sz w:val="36"/>
        </w:rPr>
      </w:pPr>
    </w:p>
    <w:p w:rsidR="00ED79CB" w:rsidRDefault="00ED79CB" w:rsidP="00ED79CB">
      <w:pPr>
        <w:pStyle w:val="Heading1"/>
        <w:rPr>
          <w:rFonts w:ascii="Tahoma" w:eastAsia="Arial Unicode MS" w:hAnsi="Tahoma" w:cs="Tahoma"/>
          <w:b/>
          <w:sz w:val="36"/>
        </w:rPr>
      </w:pPr>
    </w:p>
    <w:p w:rsidR="00ED79CB" w:rsidRDefault="00ED79CB" w:rsidP="00ED79CB">
      <w:pPr>
        <w:pStyle w:val="Heading1"/>
        <w:rPr>
          <w:rFonts w:ascii="Tahoma" w:eastAsia="Arial Unicode MS" w:hAnsi="Tahoma" w:cs="Tahoma"/>
          <w:b/>
          <w:sz w:val="36"/>
        </w:rPr>
      </w:pPr>
    </w:p>
    <w:p w:rsidR="00ED79CB" w:rsidRDefault="00ED79CB" w:rsidP="00ED79CB">
      <w:pPr>
        <w:pStyle w:val="Heading1"/>
        <w:rPr>
          <w:rFonts w:ascii="Tahoma" w:eastAsia="Arial Unicode MS" w:hAnsi="Tahoma" w:cs="Tahoma"/>
          <w:b/>
          <w:sz w:val="36"/>
          <w:u w:val="none"/>
        </w:rPr>
      </w:pPr>
    </w:p>
    <w:p w:rsidR="00ED79CB" w:rsidRDefault="00ED79CB" w:rsidP="00ED79CB">
      <w:pPr>
        <w:pStyle w:val="Heading1"/>
        <w:rPr>
          <w:rFonts w:ascii="Tahoma" w:eastAsia="Arial Unicode MS" w:hAnsi="Tahoma" w:cs="Tahoma"/>
          <w:b/>
          <w:sz w:val="36"/>
          <w:u w:val="none"/>
        </w:rPr>
      </w:pPr>
    </w:p>
    <w:p w:rsidR="00ED79CB" w:rsidRPr="00273BB5" w:rsidRDefault="00ED79CB" w:rsidP="00ED79CB">
      <w:pPr>
        <w:rPr>
          <w:rFonts w:eastAsia="Arial Unicode MS"/>
        </w:rPr>
      </w:pPr>
    </w:p>
    <w:p w:rsidR="00ED79CB" w:rsidRPr="00273BB5" w:rsidRDefault="00ED79CB" w:rsidP="00ED79CB">
      <w:pPr>
        <w:pStyle w:val="Heading1"/>
        <w:rPr>
          <w:rFonts w:ascii="Tahoma" w:eastAsia="Arial Unicode MS" w:hAnsi="Tahoma" w:cs="Tahoma"/>
          <w:b/>
          <w:sz w:val="36"/>
          <w:u w:val="none"/>
        </w:rPr>
      </w:pPr>
    </w:p>
    <w:p w:rsidR="00ED79CB" w:rsidRPr="00273BB5" w:rsidRDefault="00ED79CB" w:rsidP="00ED79CB">
      <w:pPr>
        <w:pStyle w:val="Heading1"/>
        <w:jc w:val="center"/>
        <w:rPr>
          <w:rFonts w:ascii="Tahoma" w:eastAsia="Arial Unicode MS" w:hAnsi="Tahoma" w:cs="Tahoma"/>
          <w:b/>
          <w:sz w:val="36"/>
        </w:rPr>
      </w:pPr>
      <w:r w:rsidRPr="00273BB5">
        <w:rPr>
          <w:rFonts w:ascii="Tahoma" w:eastAsia="Arial Unicode MS" w:hAnsi="Tahoma" w:cs="Tahoma"/>
          <w:b/>
          <w:sz w:val="36"/>
        </w:rPr>
        <w:t>UNIVERSITY OF HEALTH SCIENCES, LAHORE</w:t>
      </w:r>
    </w:p>
    <w:p w:rsidR="00ED79CB" w:rsidRDefault="00ED79CB">
      <w:pPr>
        <w:spacing w:after="200" w:line="276" w:lineRule="auto"/>
      </w:pPr>
      <w:r>
        <w:br w:type="page"/>
      </w:r>
    </w:p>
    <w:p w:rsidR="00ED79CB" w:rsidRDefault="00ED79CB" w:rsidP="00465AB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DEPARTMENT OF </w:t>
      </w:r>
      <w:r w:rsidR="00465ABD">
        <w:rPr>
          <w:rFonts w:ascii="Arial" w:hAnsi="Arial" w:cs="Arial"/>
          <w:b/>
          <w:bCs/>
          <w:sz w:val="28"/>
          <w:szCs w:val="28"/>
        </w:rPr>
        <w:t>SURGERY</w:t>
      </w:r>
    </w:p>
    <w:p w:rsidR="00886E73" w:rsidRDefault="00886E73" w:rsidP="00886E73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>Part I</w:t>
      </w:r>
    </w:p>
    <w:p w:rsidR="00ED79CB" w:rsidRDefault="00ED79CB" w:rsidP="00ED79C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7830" w:type="dxa"/>
        <w:tblInd w:w="1188" w:type="dxa"/>
        <w:tblLook w:val="01E0"/>
      </w:tblPr>
      <w:tblGrid>
        <w:gridCol w:w="2340"/>
        <w:gridCol w:w="5490"/>
      </w:tblGrid>
      <w:tr w:rsidR="00ED79CB" w:rsidRPr="00A417B7" w:rsidTr="000B23A0">
        <w:tc>
          <w:tcPr>
            <w:tcW w:w="7830" w:type="dxa"/>
            <w:gridSpan w:val="2"/>
            <w:shd w:val="clear" w:color="auto" w:fill="BFBFBF" w:themeFill="background1" w:themeFillShade="BF"/>
          </w:tcPr>
          <w:p w:rsidR="00ED79CB" w:rsidRPr="00ED79CB" w:rsidRDefault="00ED79CB" w:rsidP="005B12B4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ED79CB" w:rsidRDefault="00465ABD" w:rsidP="005B12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highlight w:val="lightGray"/>
              </w:rPr>
              <w:t>Surgery</w:t>
            </w:r>
            <w:r w:rsidRPr="000B23A0">
              <w:rPr>
                <w:rFonts w:ascii="Arial" w:hAnsi="Arial" w:cs="Arial"/>
                <w:b/>
                <w:bCs/>
                <w:highlight w:val="lightGray"/>
              </w:rPr>
              <w:t xml:space="preserve"> </w:t>
            </w:r>
            <w:r w:rsidR="00ED79CB" w:rsidRPr="000B23A0">
              <w:rPr>
                <w:rFonts w:ascii="Arial" w:hAnsi="Arial" w:cs="Arial"/>
                <w:b/>
                <w:bCs/>
                <w:highlight w:val="lightGray"/>
              </w:rPr>
              <w:t>(Teaching staff and Technical staff)</w:t>
            </w:r>
          </w:p>
          <w:p w:rsidR="00ED79CB" w:rsidRPr="00ED79CB" w:rsidRDefault="00ED79CB" w:rsidP="005B12B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ED79CB" w:rsidRPr="00A417B7" w:rsidTr="000B23A0"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ED79CB" w:rsidRPr="00A417B7" w:rsidRDefault="00ED79CB" w:rsidP="005B1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Designation of </w:t>
            </w:r>
            <w:r w:rsidRPr="00A417B7">
              <w:rPr>
                <w:rFonts w:ascii="Arial" w:hAnsi="Arial" w:cs="Arial"/>
                <w:b/>
                <w:bCs/>
              </w:rPr>
              <w:t>Teaching staff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:rsidR="00ED79CB" w:rsidRPr="00A417B7" w:rsidRDefault="00ED79CB" w:rsidP="00ED79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417B7">
              <w:rPr>
                <w:rFonts w:ascii="Arial" w:hAnsi="Arial" w:cs="Arial"/>
                <w:b/>
                <w:bCs/>
              </w:rPr>
              <w:t xml:space="preserve">Name </w:t>
            </w:r>
          </w:p>
          <w:p w:rsidR="00ED79CB" w:rsidRPr="00A417B7" w:rsidRDefault="00ED79CB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79CB" w:rsidRPr="00A417B7" w:rsidTr="00ED79CB">
        <w:trPr>
          <w:trHeight w:val="1296"/>
        </w:trPr>
        <w:tc>
          <w:tcPr>
            <w:tcW w:w="2340" w:type="dxa"/>
            <w:vAlign w:val="center"/>
          </w:tcPr>
          <w:p w:rsidR="00ED79CB" w:rsidRPr="00A417B7" w:rsidRDefault="00ED79CB" w:rsidP="005B12B4">
            <w:pPr>
              <w:jc w:val="center"/>
              <w:rPr>
                <w:rFonts w:ascii="Arial" w:hAnsi="Arial" w:cs="Arial"/>
                <w:b/>
              </w:rPr>
            </w:pPr>
            <w:r w:rsidRPr="00A417B7">
              <w:rPr>
                <w:rFonts w:ascii="Arial" w:hAnsi="Arial" w:cs="Arial"/>
              </w:rPr>
              <w:t>Professor</w:t>
            </w:r>
          </w:p>
        </w:tc>
        <w:tc>
          <w:tcPr>
            <w:tcW w:w="5490" w:type="dxa"/>
          </w:tcPr>
          <w:p w:rsidR="00ED79CB" w:rsidRPr="00A417B7" w:rsidRDefault="00ED79CB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79CB" w:rsidRPr="00A417B7" w:rsidTr="00ED79CB">
        <w:trPr>
          <w:trHeight w:val="1296"/>
        </w:trPr>
        <w:tc>
          <w:tcPr>
            <w:tcW w:w="2340" w:type="dxa"/>
            <w:vAlign w:val="center"/>
          </w:tcPr>
          <w:p w:rsidR="00ED79CB" w:rsidRPr="00A417B7" w:rsidRDefault="00ED79CB" w:rsidP="005B12B4">
            <w:pPr>
              <w:jc w:val="center"/>
              <w:rPr>
                <w:rFonts w:ascii="Arial" w:hAnsi="Arial" w:cs="Arial"/>
                <w:b/>
              </w:rPr>
            </w:pPr>
            <w:r w:rsidRPr="00A417B7">
              <w:rPr>
                <w:rFonts w:ascii="Arial" w:hAnsi="Arial" w:cs="Arial"/>
              </w:rPr>
              <w:t>Associate Professor</w:t>
            </w:r>
          </w:p>
        </w:tc>
        <w:tc>
          <w:tcPr>
            <w:tcW w:w="5490" w:type="dxa"/>
          </w:tcPr>
          <w:p w:rsidR="00ED79CB" w:rsidRDefault="00ED79CB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Pr="00A417B7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79CB" w:rsidRPr="00A417B7" w:rsidTr="00ED79CB">
        <w:trPr>
          <w:trHeight w:val="1296"/>
        </w:trPr>
        <w:tc>
          <w:tcPr>
            <w:tcW w:w="2340" w:type="dxa"/>
            <w:vAlign w:val="center"/>
          </w:tcPr>
          <w:p w:rsidR="00ED79CB" w:rsidRPr="00A417B7" w:rsidRDefault="00ED79CB" w:rsidP="00794850">
            <w:pPr>
              <w:jc w:val="center"/>
              <w:rPr>
                <w:rFonts w:ascii="Arial" w:hAnsi="Arial" w:cs="Arial"/>
                <w:b/>
              </w:rPr>
            </w:pPr>
            <w:r w:rsidRPr="00A417B7">
              <w:rPr>
                <w:rFonts w:ascii="Arial" w:hAnsi="Arial" w:cs="Arial"/>
              </w:rPr>
              <w:t>Astt. Professor</w:t>
            </w:r>
          </w:p>
        </w:tc>
        <w:tc>
          <w:tcPr>
            <w:tcW w:w="5490" w:type="dxa"/>
          </w:tcPr>
          <w:p w:rsidR="00ED79CB" w:rsidRDefault="00ED79CB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465ABD" w:rsidRPr="00A417B7" w:rsidRDefault="00465ABD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D79CB" w:rsidRDefault="00ED79CB"/>
    <w:p w:rsidR="00ED79CB" w:rsidRDefault="00ED79CB" w:rsidP="00ED79CB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Facilities in Hospital</w:t>
      </w:r>
    </w:p>
    <w:p w:rsidR="002B3672" w:rsidRPr="002B3672" w:rsidRDefault="002B3672" w:rsidP="00886E73">
      <w:pPr>
        <w:jc w:val="center"/>
        <w:rPr>
          <w:rFonts w:ascii="Arial" w:hAnsi="Arial" w:cs="Arial"/>
          <w:b/>
          <w:bCs/>
          <w:sz w:val="20"/>
          <w:szCs w:val="28"/>
        </w:rPr>
      </w:pPr>
    </w:p>
    <w:p w:rsidR="00886E73" w:rsidRPr="00794850" w:rsidRDefault="00794850" w:rsidP="00886E73">
      <w:pPr>
        <w:jc w:val="center"/>
        <w:rPr>
          <w:b/>
          <w:sz w:val="22"/>
        </w:rPr>
      </w:pPr>
      <w:r w:rsidRPr="00794850">
        <w:rPr>
          <w:b/>
          <w:sz w:val="22"/>
        </w:rPr>
        <w:t>PART II</w:t>
      </w:r>
    </w:p>
    <w:p w:rsidR="00ED79CB" w:rsidRDefault="00ED79CB" w:rsidP="00ED79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1072" w:type="dxa"/>
        <w:tblLook w:val="01E0"/>
      </w:tblPr>
      <w:tblGrid>
        <w:gridCol w:w="2354"/>
        <w:gridCol w:w="2069"/>
        <w:gridCol w:w="3544"/>
      </w:tblGrid>
      <w:tr w:rsidR="00D361A2" w:rsidRPr="001D455D" w:rsidTr="00465ABD">
        <w:tc>
          <w:tcPr>
            <w:tcW w:w="2354" w:type="dxa"/>
            <w:shd w:val="clear" w:color="auto" w:fill="D9D9D9" w:themeFill="background1" w:themeFillShade="D9"/>
          </w:tcPr>
          <w:p w:rsidR="00D361A2" w:rsidRPr="001D455D" w:rsidRDefault="00D361A2" w:rsidP="005B12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Infrastructure </w:t>
            </w:r>
          </w:p>
          <w:p w:rsidR="00D361A2" w:rsidRPr="001D455D" w:rsidRDefault="00D361A2" w:rsidP="005B12B4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D9D9D9" w:themeFill="background1" w:themeFillShade="D9"/>
          </w:tcPr>
          <w:p w:rsidR="00D361A2" w:rsidRPr="001D455D" w:rsidRDefault="00D361A2" w:rsidP="00ED79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 / Y /N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D361A2" w:rsidRPr="001D455D" w:rsidRDefault="00D361A2" w:rsidP="005B12B4">
            <w:pPr>
              <w:rPr>
                <w:rFonts w:ascii="Arial" w:hAnsi="Arial" w:cs="Arial"/>
              </w:rPr>
            </w:pPr>
            <w:r w:rsidRPr="001D455D"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D361A2" w:rsidRPr="001D455D" w:rsidTr="00465ABD">
        <w:trPr>
          <w:trHeight w:val="1008"/>
        </w:trPr>
        <w:tc>
          <w:tcPr>
            <w:tcW w:w="2354" w:type="dxa"/>
            <w:vAlign w:val="center"/>
          </w:tcPr>
          <w:p w:rsidR="00D361A2" w:rsidRPr="001D455D" w:rsidRDefault="00D361A2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455D">
              <w:rPr>
                <w:rFonts w:ascii="Arial" w:hAnsi="Arial" w:cs="Arial"/>
              </w:rPr>
              <w:t>Beds</w:t>
            </w:r>
          </w:p>
        </w:tc>
        <w:tc>
          <w:tcPr>
            <w:tcW w:w="2069" w:type="dxa"/>
            <w:vAlign w:val="center"/>
          </w:tcPr>
          <w:p w:rsidR="00D361A2" w:rsidRPr="00ED79CB" w:rsidRDefault="00D361A2" w:rsidP="00ED79C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D361A2" w:rsidRPr="001D455D" w:rsidRDefault="00D361A2" w:rsidP="005B12B4">
            <w:pPr>
              <w:rPr>
                <w:rFonts w:ascii="Arial" w:hAnsi="Arial" w:cs="Arial"/>
              </w:rPr>
            </w:pPr>
          </w:p>
        </w:tc>
      </w:tr>
      <w:tr w:rsidR="00D361A2" w:rsidRPr="001D455D" w:rsidTr="00465ABD">
        <w:trPr>
          <w:trHeight w:val="1008"/>
        </w:trPr>
        <w:tc>
          <w:tcPr>
            <w:tcW w:w="2354" w:type="dxa"/>
            <w:vAlign w:val="center"/>
          </w:tcPr>
          <w:p w:rsidR="00D361A2" w:rsidRPr="001D455D" w:rsidRDefault="00D361A2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Turnover</w:t>
            </w:r>
          </w:p>
        </w:tc>
        <w:tc>
          <w:tcPr>
            <w:tcW w:w="2069" w:type="dxa"/>
            <w:vAlign w:val="center"/>
          </w:tcPr>
          <w:p w:rsidR="00D361A2" w:rsidRPr="001D455D" w:rsidRDefault="00D361A2" w:rsidP="005B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D361A2" w:rsidRPr="001D455D" w:rsidRDefault="00D361A2" w:rsidP="005B12B4">
            <w:pPr>
              <w:rPr>
                <w:rFonts w:ascii="Arial" w:hAnsi="Arial" w:cs="Arial"/>
              </w:rPr>
            </w:pPr>
          </w:p>
        </w:tc>
      </w:tr>
      <w:tr w:rsidR="00D361A2" w:rsidRPr="001D455D" w:rsidTr="00465ABD">
        <w:trPr>
          <w:trHeight w:val="1008"/>
        </w:trPr>
        <w:tc>
          <w:tcPr>
            <w:tcW w:w="2354" w:type="dxa"/>
            <w:vAlign w:val="center"/>
          </w:tcPr>
          <w:p w:rsidR="00D361A2" w:rsidRPr="001D455D" w:rsidRDefault="00D361A2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 occupancy</w:t>
            </w:r>
          </w:p>
        </w:tc>
        <w:tc>
          <w:tcPr>
            <w:tcW w:w="2069" w:type="dxa"/>
            <w:vAlign w:val="center"/>
          </w:tcPr>
          <w:p w:rsidR="00D361A2" w:rsidRPr="001D455D" w:rsidRDefault="00D361A2" w:rsidP="005B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D361A2" w:rsidRPr="001D455D" w:rsidRDefault="00D361A2" w:rsidP="005B12B4">
            <w:pPr>
              <w:rPr>
                <w:rFonts w:ascii="Arial" w:hAnsi="Arial" w:cs="Arial"/>
              </w:rPr>
            </w:pPr>
          </w:p>
        </w:tc>
      </w:tr>
      <w:tr w:rsidR="00D361A2" w:rsidRPr="001D455D" w:rsidTr="00465ABD">
        <w:trPr>
          <w:trHeight w:val="1008"/>
        </w:trPr>
        <w:tc>
          <w:tcPr>
            <w:tcW w:w="2354" w:type="dxa"/>
            <w:vAlign w:val="center"/>
          </w:tcPr>
          <w:p w:rsidR="00D361A2" w:rsidRPr="001D455D" w:rsidRDefault="00D361A2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OPD Attendance</w:t>
            </w:r>
          </w:p>
        </w:tc>
        <w:tc>
          <w:tcPr>
            <w:tcW w:w="2069" w:type="dxa"/>
            <w:vAlign w:val="center"/>
          </w:tcPr>
          <w:p w:rsidR="00D361A2" w:rsidRPr="001D455D" w:rsidRDefault="00D361A2" w:rsidP="005B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D361A2" w:rsidRPr="001D455D" w:rsidRDefault="00D361A2" w:rsidP="005B12B4">
            <w:pPr>
              <w:rPr>
                <w:rFonts w:ascii="Arial" w:hAnsi="Arial" w:cs="Arial"/>
              </w:rPr>
            </w:pPr>
          </w:p>
        </w:tc>
      </w:tr>
      <w:tr w:rsidR="00465ABD" w:rsidRPr="001D455D" w:rsidTr="00465ABD">
        <w:trPr>
          <w:trHeight w:val="1008"/>
        </w:trPr>
        <w:tc>
          <w:tcPr>
            <w:tcW w:w="2354" w:type="dxa"/>
            <w:vAlign w:val="center"/>
          </w:tcPr>
          <w:p w:rsidR="00465ABD" w:rsidRDefault="00465ABD" w:rsidP="00465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Surgical Procedures</w:t>
            </w:r>
          </w:p>
        </w:tc>
        <w:tc>
          <w:tcPr>
            <w:tcW w:w="2069" w:type="dxa"/>
            <w:vAlign w:val="center"/>
          </w:tcPr>
          <w:p w:rsidR="00465ABD" w:rsidRPr="001D455D" w:rsidRDefault="00465ABD" w:rsidP="005B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465ABD" w:rsidRPr="001D455D" w:rsidRDefault="00465ABD" w:rsidP="005B12B4">
            <w:pPr>
              <w:rPr>
                <w:rFonts w:ascii="Arial" w:hAnsi="Arial" w:cs="Arial"/>
              </w:rPr>
            </w:pPr>
          </w:p>
        </w:tc>
      </w:tr>
      <w:tr w:rsidR="00D361A2" w:rsidRPr="00D361A2" w:rsidTr="00465ABD">
        <w:trPr>
          <w:trHeight w:val="1008"/>
        </w:trPr>
        <w:tc>
          <w:tcPr>
            <w:tcW w:w="2354" w:type="dxa"/>
            <w:vAlign w:val="center"/>
          </w:tcPr>
          <w:p w:rsidR="00D361A2" w:rsidRPr="00D361A2" w:rsidRDefault="00D361A2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61A2">
              <w:rPr>
                <w:rFonts w:ascii="Arial" w:hAnsi="Arial" w:cs="Arial"/>
                <w:bCs/>
              </w:rPr>
              <w:t>PMDC recognition of Hospital</w:t>
            </w:r>
          </w:p>
        </w:tc>
        <w:tc>
          <w:tcPr>
            <w:tcW w:w="2069" w:type="dxa"/>
            <w:vAlign w:val="center"/>
          </w:tcPr>
          <w:p w:rsidR="00D361A2" w:rsidRPr="00D361A2" w:rsidRDefault="00D361A2" w:rsidP="005B12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D361A2" w:rsidRPr="00D361A2" w:rsidRDefault="00D361A2" w:rsidP="005B12B4">
            <w:pPr>
              <w:rPr>
                <w:rFonts w:ascii="Arial" w:hAnsi="Arial" w:cs="Arial"/>
              </w:rPr>
            </w:pPr>
          </w:p>
        </w:tc>
      </w:tr>
    </w:tbl>
    <w:p w:rsidR="00ED79CB" w:rsidRPr="00D361A2" w:rsidRDefault="00ED79CB">
      <w:pPr>
        <w:spacing w:after="200" w:line="276" w:lineRule="auto"/>
      </w:pPr>
    </w:p>
    <w:p w:rsidR="00ED79CB" w:rsidRDefault="00ED79CB">
      <w:pPr>
        <w:spacing w:after="200" w:line="276" w:lineRule="auto"/>
      </w:pPr>
      <w:r>
        <w:br w:type="page"/>
      </w:r>
    </w:p>
    <w:p w:rsidR="00886E73" w:rsidRDefault="00886E73" w:rsidP="00886E7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Part III</w:t>
      </w:r>
    </w:p>
    <w:p w:rsidR="00465ABD" w:rsidRDefault="00465ABD" w:rsidP="00465ABD"/>
    <w:p w:rsidR="00886E73" w:rsidRPr="00886E73" w:rsidRDefault="00886E73">
      <w:pPr>
        <w:spacing w:after="200" w:line="276" w:lineRule="auto"/>
        <w:rPr>
          <w:sz w:val="2"/>
        </w:rPr>
      </w:pPr>
    </w:p>
    <w:tbl>
      <w:tblPr>
        <w:tblStyle w:val="TableGrid"/>
        <w:tblW w:w="9108" w:type="dxa"/>
        <w:tblLayout w:type="fixed"/>
        <w:tblLook w:val="01E0"/>
      </w:tblPr>
      <w:tblGrid>
        <w:gridCol w:w="675"/>
        <w:gridCol w:w="2853"/>
        <w:gridCol w:w="1260"/>
        <w:gridCol w:w="1440"/>
        <w:gridCol w:w="1440"/>
        <w:gridCol w:w="1440"/>
      </w:tblGrid>
      <w:tr w:rsidR="00ED79CB" w:rsidRPr="00493168" w:rsidTr="000B23A0">
        <w:trPr>
          <w:trHeight w:val="512"/>
        </w:trPr>
        <w:tc>
          <w:tcPr>
            <w:tcW w:w="9108" w:type="dxa"/>
            <w:gridSpan w:val="6"/>
            <w:shd w:val="clear" w:color="auto" w:fill="D9D9D9" w:themeFill="background1" w:themeFillShade="D9"/>
          </w:tcPr>
          <w:p w:rsidR="00ED79CB" w:rsidRPr="000B23A0" w:rsidRDefault="00ED79CB" w:rsidP="005B12B4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ED79CB" w:rsidRDefault="00465ABD" w:rsidP="005B12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Surgery</w:t>
            </w:r>
            <w:r w:rsidR="00ED79CB" w:rsidRPr="001F4F7B">
              <w:rPr>
                <w:rFonts w:ascii="Arial" w:hAnsi="Arial" w:cs="Arial"/>
                <w:b/>
                <w:bCs/>
              </w:rPr>
              <w:t xml:space="preserve"> </w:t>
            </w:r>
            <w:r w:rsidR="00ED79CB" w:rsidRPr="00053464">
              <w:rPr>
                <w:rFonts w:ascii="Arial" w:hAnsi="Arial" w:cs="Arial"/>
                <w:b/>
                <w:bCs/>
              </w:rPr>
              <w:t>(Equipment)</w:t>
            </w:r>
          </w:p>
          <w:p w:rsidR="000B23A0" w:rsidRPr="000B23A0" w:rsidRDefault="000B23A0" w:rsidP="005B12B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ED79CB" w:rsidRPr="00493168" w:rsidTr="00465ABD">
        <w:trPr>
          <w:trHeight w:val="864"/>
        </w:trPr>
        <w:tc>
          <w:tcPr>
            <w:tcW w:w="675" w:type="dxa"/>
          </w:tcPr>
          <w:p w:rsidR="00ED79CB" w:rsidRPr="002B3672" w:rsidRDefault="00ED79CB" w:rsidP="00ED79CB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 w:rsidRPr="002B3672">
              <w:rPr>
                <w:rFonts w:ascii="Arial" w:hAnsi="Arial" w:cs="Arial"/>
                <w:b/>
                <w:sz w:val="22"/>
                <w:szCs w:val="28"/>
              </w:rPr>
              <w:t>S#</w:t>
            </w:r>
          </w:p>
        </w:tc>
        <w:tc>
          <w:tcPr>
            <w:tcW w:w="2853" w:type="dxa"/>
          </w:tcPr>
          <w:p w:rsidR="00ED79CB" w:rsidRPr="002B3672" w:rsidRDefault="00ED79CB" w:rsidP="005B12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 xml:space="preserve">Equipment </w:t>
            </w:r>
          </w:p>
          <w:p w:rsidR="00ED79CB" w:rsidRPr="002B3672" w:rsidRDefault="00ED79CB" w:rsidP="005B12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Remarks</w:t>
            </w:r>
          </w:p>
          <w:p w:rsidR="00ED79CB" w:rsidRPr="002B3672" w:rsidRDefault="00ED79CB" w:rsidP="005B12B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60" w:type="dxa"/>
          </w:tcPr>
          <w:p w:rsidR="00ED79CB" w:rsidRPr="002B3672" w:rsidRDefault="00ED79CB" w:rsidP="005B12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Min</w:t>
            </w:r>
          </w:p>
          <w:p w:rsidR="00ED79CB" w:rsidRPr="002B3672" w:rsidRDefault="00ED79CB" w:rsidP="005B12B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Required</w:t>
            </w:r>
          </w:p>
        </w:tc>
        <w:tc>
          <w:tcPr>
            <w:tcW w:w="1440" w:type="dxa"/>
          </w:tcPr>
          <w:p w:rsidR="00ED79CB" w:rsidRPr="002B3672" w:rsidRDefault="00ED79CB" w:rsidP="005B12B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Available</w:t>
            </w:r>
          </w:p>
        </w:tc>
        <w:tc>
          <w:tcPr>
            <w:tcW w:w="1440" w:type="dxa"/>
          </w:tcPr>
          <w:p w:rsidR="00ED79CB" w:rsidRPr="002B3672" w:rsidRDefault="00ED79CB" w:rsidP="005B12B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Deficiency</w:t>
            </w:r>
          </w:p>
        </w:tc>
        <w:tc>
          <w:tcPr>
            <w:tcW w:w="1440" w:type="dxa"/>
          </w:tcPr>
          <w:p w:rsidR="00ED79CB" w:rsidRPr="002B3672" w:rsidRDefault="00ED79CB" w:rsidP="005B12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Working/</w:t>
            </w:r>
          </w:p>
          <w:p w:rsidR="00ED79CB" w:rsidRPr="002B3672" w:rsidRDefault="00ED79CB" w:rsidP="005B12B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Not Working</w:t>
            </w: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Pr="009B3FCA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9B3FC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Basic standard surgical sets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8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Pr="009B3FCA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9B3FC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Thoracic surgical set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Pr="009B3FCA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9B3FC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Vascular set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Pr="009B3FCA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Plastic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surg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set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Pr="009B3FCA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9B3FC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Paed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surg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sets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Pr="009B3FCA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Comed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Surg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diathermy multi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pupose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Pr="009B3FCA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Default"/>
              <w:rPr>
                <w:rFonts w:ascii="Arial" w:hAnsi="Arial" w:cs="Arial"/>
              </w:rPr>
            </w:pPr>
            <w:r w:rsidRPr="009B3FCA">
              <w:rPr>
                <w:rFonts w:ascii="Arial" w:hAnsi="Arial" w:cs="Arial"/>
                <w:bCs/>
              </w:rPr>
              <w:t xml:space="preserve">High Pressure Autoclave(Table Type)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Default"/>
              <w:rPr>
                <w:rFonts w:ascii="Arial" w:hAnsi="Arial" w:cs="Arial"/>
              </w:rPr>
            </w:pPr>
            <w:r w:rsidRPr="009B3FCA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Pr="009B3FCA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Fibreoptic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colonoscope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(diagnostic &amp; therapeutic)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Flexible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sigmoidoscope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with biopsy and Cautery set.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Laparascopic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surgical set complete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>Microsurgical instrument set with sterilizing box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Transurethral Resection of prostate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Resectoscopic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set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1.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Cystoscope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(Diagnostic &amp; Therapeutic)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1.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Fibreoptic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oesophagoscope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Fibreoptic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B3FCA">
              <w:rPr>
                <w:rFonts w:ascii="Arial" w:hAnsi="Arial" w:cs="Arial"/>
                <w:bCs/>
                <w:color w:val="000000"/>
              </w:rPr>
              <w:t>Fireoptic</w:t>
            </w:r>
            <w:proofErr w:type="spellEnd"/>
            <w:r w:rsidRPr="009B3FCA">
              <w:rPr>
                <w:rFonts w:ascii="Arial" w:hAnsi="Arial" w:cs="Arial"/>
                <w:bCs/>
                <w:color w:val="000000"/>
              </w:rPr>
              <w:t xml:space="preserve"> Bronchoscope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B3FCA">
              <w:rPr>
                <w:rFonts w:ascii="Arial" w:hAnsi="Arial" w:cs="Arial"/>
                <w:bCs/>
                <w:color w:val="000000"/>
              </w:rPr>
              <w:t xml:space="preserve">1 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ABD" w:rsidTr="00465ABD">
        <w:trPr>
          <w:trHeight w:val="864"/>
        </w:trPr>
        <w:tc>
          <w:tcPr>
            <w:tcW w:w="675" w:type="dxa"/>
          </w:tcPr>
          <w:p w:rsidR="00465ABD" w:rsidRDefault="00465ABD" w:rsidP="005B12B4">
            <w:pPr>
              <w:pStyle w:val="BodyTextInden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853" w:type="dxa"/>
          </w:tcPr>
          <w:p w:rsidR="00465ABD" w:rsidRPr="009B3FCA" w:rsidRDefault="00465ABD" w:rsidP="00ED2394">
            <w:pPr>
              <w:pStyle w:val="Default"/>
              <w:rPr>
                <w:rFonts w:ascii="Arial" w:hAnsi="Arial" w:cs="Arial"/>
              </w:rPr>
            </w:pPr>
            <w:r w:rsidRPr="009B3FCA">
              <w:rPr>
                <w:rFonts w:ascii="Arial" w:hAnsi="Arial" w:cs="Arial"/>
                <w:bCs/>
              </w:rPr>
              <w:t xml:space="preserve">Portable x-ray </w:t>
            </w:r>
            <w:proofErr w:type="spellStart"/>
            <w:r w:rsidRPr="009B3FCA">
              <w:rPr>
                <w:rFonts w:ascii="Arial" w:hAnsi="Arial" w:cs="Arial"/>
                <w:bCs/>
              </w:rPr>
              <w:t>machine</w:t>
            </w:r>
            <w:proofErr w:type="gramStart"/>
            <w:r w:rsidRPr="009B3FCA">
              <w:rPr>
                <w:rFonts w:ascii="Arial" w:hAnsi="Arial" w:cs="Arial"/>
                <w:bCs/>
              </w:rPr>
              <w:t>,operation</w:t>
            </w:r>
            <w:proofErr w:type="spellEnd"/>
            <w:proofErr w:type="gramEnd"/>
            <w:r w:rsidRPr="009B3FCA">
              <w:rPr>
                <w:rFonts w:ascii="Arial" w:hAnsi="Arial" w:cs="Arial"/>
                <w:bCs/>
              </w:rPr>
              <w:t xml:space="preserve"> table and radiographic film cassette facilities </w:t>
            </w:r>
            <w:proofErr w:type="spellStart"/>
            <w:r w:rsidRPr="009B3FCA">
              <w:rPr>
                <w:rFonts w:ascii="Arial" w:hAnsi="Arial" w:cs="Arial"/>
                <w:bCs/>
              </w:rPr>
              <w:t>e.g</w:t>
            </w:r>
            <w:proofErr w:type="spellEnd"/>
            <w:r w:rsidRPr="009B3FCA">
              <w:rPr>
                <w:rFonts w:ascii="Arial" w:hAnsi="Arial" w:cs="Arial"/>
                <w:bCs/>
              </w:rPr>
              <w:t xml:space="preserve"> for per operative </w:t>
            </w:r>
            <w:proofErr w:type="spellStart"/>
            <w:r w:rsidRPr="009B3FCA">
              <w:rPr>
                <w:rFonts w:ascii="Arial" w:hAnsi="Arial" w:cs="Arial"/>
                <w:bCs/>
              </w:rPr>
              <w:t>cholangiogram</w:t>
            </w:r>
            <w:proofErr w:type="spellEnd"/>
            <w:r w:rsidRPr="009B3FCA">
              <w:rPr>
                <w:rFonts w:ascii="Arial" w:hAnsi="Arial" w:cs="Arial"/>
                <w:bCs/>
              </w:rPr>
              <w:t xml:space="preserve">. Image intensifier with C-Arm and double monitors </w:t>
            </w:r>
          </w:p>
        </w:tc>
        <w:tc>
          <w:tcPr>
            <w:tcW w:w="1260" w:type="dxa"/>
          </w:tcPr>
          <w:p w:rsidR="00465ABD" w:rsidRPr="009B3FCA" w:rsidRDefault="00465ABD" w:rsidP="00ED239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         (If made available in Radiology Department)</w:t>
            </w: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465ABD" w:rsidRDefault="00465ABD" w:rsidP="00ED23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D79CB" w:rsidRDefault="00ED79CB">
      <w:pPr>
        <w:spacing w:after="200" w:line="276" w:lineRule="auto"/>
      </w:pPr>
    </w:p>
    <w:p w:rsidR="00FC3E49" w:rsidRDefault="00FC3E49">
      <w:pPr>
        <w:spacing w:after="200" w:line="276" w:lineRule="auto"/>
      </w:pPr>
      <w:r>
        <w:br w:type="page"/>
      </w:r>
    </w:p>
    <w:p w:rsidR="00FC3E49" w:rsidRDefault="00FC3E49" w:rsidP="00FC3E4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DEPARTMENT OF BASIC SCIENCES</w:t>
      </w:r>
    </w:p>
    <w:p w:rsidR="004E772A" w:rsidRDefault="004E772A"/>
    <w:p w:rsidR="00FC3E49" w:rsidRPr="002B3672" w:rsidRDefault="00FC3E49" w:rsidP="00FC3E49">
      <w:pPr>
        <w:jc w:val="center"/>
      </w:pPr>
      <w:r w:rsidRPr="002B3672">
        <w:rPr>
          <w:rFonts w:ascii="Arial" w:hAnsi="Arial" w:cs="Arial"/>
          <w:b/>
          <w:bCs/>
          <w:sz w:val="28"/>
          <w:szCs w:val="28"/>
        </w:rPr>
        <w:t>Part I</w:t>
      </w:r>
    </w:p>
    <w:p w:rsidR="00FC3E49" w:rsidRPr="00FC3E49" w:rsidRDefault="00FC3E49" w:rsidP="00FC3E49"/>
    <w:p w:rsidR="00FC3E49" w:rsidRPr="000B23A0" w:rsidRDefault="00FC3E49" w:rsidP="00FC3E49">
      <w:pPr>
        <w:rPr>
          <w:sz w:val="2"/>
        </w:rPr>
      </w:pPr>
    </w:p>
    <w:tbl>
      <w:tblPr>
        <w:tblStyle w:val="TableGrid"/>
        <w:tblW w:w="0" w:type="auto"/>
        <w:tblInd w:w="1072" w:type="dxa"/>
        <w:tblLook w:val="01E0"/>
      </w:tblPr>
      <w:tblGrid>
        <w:gridCol w:w="2354"/>
        <w:gridCol w:w="5322"/>
      </w:tblGrid>
      <w:tr w:rsidR="00FC3E49" w:rsidRPr="001D455D" w:rsidTr="000B23A0">
        <w:tc>
          <w:tcPr>
            <w:tcW w:w="2354" w:type="dxa"/>
            <w:shd w:val="clear" w:color="auto" w:fill="BFBFBF" w:themeFill="background1" w:themeFillShade="BF"/>
            <w:vAlign w:val="center"/>
          </w:tcPr>
          <w:p w:rsidR="000B23A0" w:rsidRPr="000B23A0" w:rsidRDefault="000B23A0" w:rsidP="000B23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22"/>
              </w:rPr>
            </w:pPr>
          </w:p>
          <w:p w:rsidR="00FC3E49" w:rsidRPr="00FC3E49" w:rsidRDefault="000B23A0" w:rsidP="000B23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DEPARTMENT</w:t>
            </w:r>
          </w:p>
          <w:p w:rsidR="00FC3E49" w:rsidRPr="000B23A0" w:rsidRDefault="00FC3E49" w:rsidP="000B23A0">
            <w:pPr>
              <w:jc w:val="center"/>
              <w:rPr>
                <w:rFonts w:ascii="Arial" w:hAnsi="Arial" w:cs="Arial"/>
                <w:b/>
                <w:bCs/>
                <w:sz w:val="10"/>
                <w:szCs w:val="22"/>
              </w:rPr>
            </w:pPr>
          </w:p>
        </w:tc>
        <w:tc>
          <w:tcPr>
            <w:tcW w:w="5322" w:type="dxa"/>
            <w:shd w:val="clear" w:color="auto" w:fill="BFBFBF" w:themeFill="background1" w:themeFillShade="BF"/>
            <w:vAlign w:val="center"/>
          </w:tcPr>
          <w:p w:rsidR="00FC3E49" w:rsidRPr="00FC3E49" w:rsidRDefault="000B23A0" w:rsidP="000B23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3E49">
              <w:rPr>
                <w:rFonts w:ascii="Arial" w:hAnsi="Arial" w:cs="Arial"/>
                <w:b/>
                <w:bCs/>
                <w:sz w:val="22"/>
                <w:szCs w:val="22"/>
              </w:rPr>
              <w:t>FACULTY</w:t>
            </w:r>
          </w:p>
        </w:tc>
      </w:tr>
      <w:tr w:rsidR="00FC3E49" w:rsidRPr="001D455D" w:rsidTr="00AB25AA">
        <w:trPr>
          <w:trHeight w:val="1008"/>
        </w:trPr>
        <w:tc>
          <w:tcPr>
            <w:tcW w:w="2354" w:type="dxa"/>
            <w:vAlign w:val="center"/>
          </w:tcPr>
          <w:p w:rsidR="00FC3E49" w:rsidRPr="001D455D" w:rsidRDefault="00FC3E49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Anatomy</w:t>
            </w:r>
          </w:p>
        </w:tc>
        <w:tc>
          <w:tcPr>
            <w:tcW w:w="5322" w:type="dxa"/>
            <w:vAlign w:val="center"/>
          </w:tcPr>
          <w:p w:rsidR="00FC3E49" w:rsidRPr="001D455D" w:rsidRDefault="00FC3E49" w:rsidP="005B12B4">
            <w:pPr>
              <w:rPr>
                <w:rFonts w:ascii="Arial" w:hAnsi="Arial" w:cs="Arial"/>
              </w:rPr>
            </w:pPr>
          </w:p>
        </w:tc>
      </w:tr>
      <w:tr w:rsidR="00FC3E49" w:rsidRPr="001D455D" w:rsidTr="00504061">
        <w:trPr>
          <w:trHeight w:val="1008"/>
        </w:trPr>
        <w:tc>
          <w:tcPr>
            <w:tcW w:w="2354" w:type="dxa"/>
            <w:vAlign w:val="center"/>
          </w:tcPr>
          <w:p w:rsidR="00FC3E49" w:rsidRPr="001D455D" w:rsidRDefault="00FC3E49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Physiology</w:t>
            </w:r>
          </w:p>
        </w:tc>
        <w:tc>
          <w:tcPr>
            <w:tcW w:w="5322" w:type="dxa"/>
            <w:vAlign w:val="center"/>
          </w:tcPr>
          <w:p w:rsidR="00FC3E49" w:rsidRPr="001D455D" w:rsidRDefault="00FC3E49" w:rsidP="005B12B4">
            <w:pPr>
              <w:rPr>
                <w:rFonts w:ascii="Arial" w:hAnsi="Arial" w:cs="Arial"/>
              </w:rPr>
            </w:pPr>
          </w:p>
        </w:tc>
      </w:tr>
      <w:tr w:rsidR="00FC3E49" w:rsidRPr="001D455D" w:rsidTr="00E55979">
        <w:trPr>
          <w:trHeight w:val="1008"/>
        </w:trPr>
        <w:tc>
          <w:tcPr>
            <w:tcW w:w="2354" w:type="dxa"/>
            <w:vAlign w:val="center"/>
          </w:tcPr>
          <w:p w:rsidR="00FC3E49" w:rsidRPr="001D455D" w:rsidRDefault="00FC3E49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Biochemistry</w:t>
            </w:r>
          </w:p>
        </w:tc>
        <w:tc>
          <w:tcPr>
            <w:tcW w:w="5322" w:type="dxa"/>
            <w:vAlign w:val="center"/>
          </w:tcPr>
          <w:p w:rsidR="00FC3E49" w:rsidRPr="001D455D" w:rsidRDefault="00FC3E49" w:rsidP="005B12B4">
            <w:pPr>
              <w:rPr>
                <w:rFonts w:ascii="Arial" w:hAnsi="Arial" w:cs="Arial"/>
              </w:rPr>
            </w:pPr>
          </w:p>
        </w:tc>
      </w:tr>
      <w:tr w:rsidR="00FC3E49" w:rsidRPr="001D455D" w:rsidTr="002B547B">
        <w:trPr>
          <w:trHeight w:val="1008"/>
        </w:trPr>
        <w:tc>
          <w:tcPr>
            <w:tcW w:w="2354" w:type="dxa"/>
            <w:vAlign w:val="center"/>
          </w:tcPr>
          <w:p w:rsidR="00FC3E49" w:rsidRPr="001D455D" w:rsidRDefault="00FC3E49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Pathology</w:t>
            </w:r>
          </w:p>
        </w:tc>
        <w:tc>
          <w:tcPr>
            <w:tcW w:w="5322" w:type="dxa"/>
            <w:vAlign w:val="center"/>
          </w:tcPr>
          <w:p w:rsidR="00FC3E49" w:rsidRPr="001D455D" w:rsidRDefault="00FC3E49" w:rsidP="005B12B4">
            <w:pPr>
              <w:rPr>
                <w:rFonts w:ascii="Arial" w:hAnsi="Arial" w:cs="Arial"/>
              </w:rPr>
            </w:pPr>
          </w:p>
        </w:tc>
      </w:tr>
      <w:tr w:rsidR="00FC3E49" w:rsidRPr="001D455D" w:rsidTr="002B547B">
        <w:trPr>
          <w:trHeight w:val="1008"/>
        </w:trPr>
        <w:tc>
          <w:tcPr>
            <w:tcW w:w="2354" w:type="dxa"/>
            <w:vAlign w:val="center"/>
          </w:tcPr>
          <w:p w:rsidR="00FC3E49" w:rsidRDefault="00FC3E49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Pharmacology</w:t>
            </w:r>
          </w:p>
        </w:tc>
        <w:tc>
          <w:tcPr>
            <w:tcW w:w="5322" w:type="dxa"/>
            <w:vAlign w:val="center"/>
          </w:tcPr>
          <w:p w:rsidR="00FC3E49" w:rsidRPr="001D455D" w:rsidRDefault="00FC3E49" w:rsidP="005B12B4">
            <w:pPr>
              <w:rPr>
                <w:rFonts w:ascii="Arial" w:hAnsi="Arial" w:cs="Arial"/>
              </w:rPr>
            </w:pPr>
          </w:p>
        </w:tc>
      </w:tr>
      <w:tr w:rsidR="00FC3E49" w:rsidRPr="001D455D" w:rsidTr="002B547B">
        <w:trPr>
          <w:trHeight w:val="1008"/>
        </w:trPr>
        <w:tc>
          <w:tcPr>
            <w:tcW w:w="2354" w:type="dxa"/>
            <w:vAlign w:val="center"/>
          </w:tcPr>
          <w:p w:rsidR="00FC3E49" w:rsidRDefault="00FC3E49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Behavioral Sciences</w:t>
            </w:r>
          </w:p>
        </w:tc>
        <w:tc>
          <w:tcPr>
            <w:tcW w:w="5322" w:type="dxa"/>
            <w:vAlign w:val="center"/>
          </w:tcPr>
          <w:p w:rsidR="00FC3E49" w:rsidRPr="001D455D" w:rsidRDefault="00FC3E49" w:rsidP="005B12B4">
            <w:pPr>
              <w:rPr>
                <w:rFonts w:ascii="Arial" w:hAnsi="Arial" w:cs="Arial"/>
              </w:rPr>
            </w:pPr>
          </w:p>
        </w:tc>
      </w:tr>
      <w:tr w:rsidR="00FC3E49" w:rsidRPr="001D455D" w:rsidTr="002B547B">
        <w:trPr>
          <w:trHeight w:val="1008"/>
        </w:trPr>
        <w:tc>
          <w:tcPr>
            <w:tcW w:w="2354" w:type="dxa"/>
            <w:vAlign w:val="center"/>
          </w:tcPr>
          <w:p w:rsidR="00FC3E49" w:rsidRDefault="00FC3E49" w:rsidP="004118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118D4">
              <w:rPr>
                <w:rFonts w:ascii="Arial" w:hAnsi="Arial" w:cs="Arial"/>
              </w:rPr>
              <w:t xml:space="preserve">Biostatistics &amp; Research </w:t>
            </w:r>
            <w:r w:rsidR="004118D4">
              <w:rPr>
                <w:rFonts w:ascii="Arial" w:hAnsi="Arial" w:cs="Arial"/>
              </w:rPr>
              <w:t>Methods</w:t>
            </w:r>
          </w:p>
        </w:tc>
        <w:tc>
          <w:tcPr>
            <w:tcW w:w="5322" w:type="dxa"/>
            <w:vAlign w:val="center"/>
          </w:tcPr>
          <w:p w:rsidR="00FC3E49" w:rsidRPr="001D455D" w:rsidRDefault="00FC3E49" w:rsidP="005B12B4">
            <w:pPr>
              <w:rPr>
                <w:rFonts w:ascii="Arial" w:hAnsi="Arial" w:cs="Arial"/>
              </w:rPr>
            </w:pPr>
          </w:p>
        </w:tc>
      </w:tr>
    </w:tbl>
    <w:p w:rsidR="00F14B77" w:rsidRDefault="00F14B77" w:rsidP="00FC3E49"/>
    <w:p w:rsidR="00F14B77" w:rsidRDefault="00F14B77">
      <w:pPr>
        <w:spacing w:after="200" w:line="276" w:lineRule="auto"/>
      </w:pPr>
      <w:r>
        <w:br w:type="page"/>
      </w:r>
    </w:p>
    <w:p w:rsidR="00F14B77" w:rsidRPr="002B3672" w:rsidRDefault="00F14B77" w:rsidP="00F14B77">
      <w:pPr>
        <w:jc w:val="center"/>
      </w:pPr>
      <w:r w:rsidRPr="002B3672">
        <w:rPr>
          <w:rFonts w:ascii="Arial" w:hAnsi="Arial" w:cs="Arial"/>
          <w:b/>
          <w:bCs/>
          <w:sz w:val="28"/>
          <w:szCs w:val="28"/>
        </w:rPr>
        <w:lastRenderedPageBreak/>
        <w:t>Part II</w:t>
      </w:r>
    </w:p>
    <w:p w:rsidR="00FC3E49" w:rsidRDefault="00FC3E49" w:rsidP="00FC3E49"/>
    <w:p w:rsidR="00F14B77" w:rsidRDefault="00F14B77" w:rsidP="00FC3E49">
      <w:pPr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Ind w:w="1072" w:type="dxa"/>
        <w:tblLook w:val="01E0"/>
      </w:tblPr>
      <w:tblGrid>
        <w:gridCol w:w="3716"/>
        <w:gridCol w:w="3960"/>
      </w:tblGrid>
      <w:tr w:rsidR="00F14B77" w:rsidRPr="001D455D" w:rsidTr="000B23A0">
        <w:trPr>
          <w:trHeight w:val="692"/>
        </w:trPr>
        <w:tc>
          <w:tcPr>
            <w:tcW w:w="3716" w:type="dxa"/>
            <w:vAlign w:val="center"/>
          </w:tcPr>
          <w:p w:rsidR="00F14B77" w:rsidRPr="00F14B77" w:rsidRDefault="00F14B77" w:rsidP="00F14B77">
            <w:pPr>
              <w:rPr>
                <w:rFonts w:ascii="Arial" w:hAnsi="Arial" w:cs="Arial"/>
                <w:b/>
              </w:rPr>
            </w:pPr>
            <w:r w:rsidRPr="00F14B77">
              <w:rPr>
                <w:rFonts w:ascii="Arial" w:hAnsi="Arial" w:cs="Arial"/>
                <w:b/>
              </w:rPr>
              <w:t>Teaching AIDS – Any Number</w:t>
            </w:r>
          </w:p>
          <w:p w:rsidR="00F14B77" w:rsidRPr="000B23A0" w:rsidRDefault="00F14B77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960" w:type="dxa"/>
            <w:vAlign w:val="center"/>
          </w:tcPr>
          <w:p w:rsidR="00F14B77" w:rsidRPr="001D455D" w:rsidRDefault="00F14B77" w:rsidP="005B12B4">
            <w:pPr>
              <w:rPr>
                <w:rFonts w:ascii="Arial" w:hAnsi="Arial" w:cs="Arial"/>
              </w:rPr>
            </w:pPr>
          </w:p>
        </w:tc>
      </w:tr>
      <w:tr w:rsidR="00F14B77" w:rsidRPr="001D455D" w:rsidTr="00F14B77">
        <w:trPr>
          <w:trHeight w:val="1008"/>
        </w:trPr>
        <w:tc>
          <w:tcPr>
            <w:tcW w:w="3716" w:type="dxa"/>
            <w:vAlign w:val="center"/>
          </w:tcPr>
          <w:p w:rsidR="00F14B77" w:rsidRPr="001D455D" w:rsidRDefault="00F14B77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Charts</w:t>
            </w:r>
          </w:p>
        </w:tc>
        <w:tc>
          <w:tcPr>
            <w:tcW w:w="3960" w:type="dxa"/>
            <w:vAlign w:val="center"/>
          </w:tcPr>
          <w:p w:rsidR="00F14B77" w:rsidRPr="001D455D" w:rsidRDefault="00F14B77" w:rsidP="005B12B4">
            <w:pPr>
              <w:rPr>
                <w:rFonts w:ascii="Arial" w:hAnsi="Arial" w:cs="Arial"/>
              </w:rPr>
            </w:pPr>
          </w:p>
        </w:tc>
      </w:tr>
      <w:tr w:rsidR="00F14B77" w:rsidRPr="001D455D" w:rsidTr="00F14B77">
        <w:trPr>
          <w:trHeight w:val="1008"/>
        </w:trPr>
        <w:tc>
          <w:tcPr>
            <w:tcW w:w="3716" w:type="dxa"/>
            <w:vAlign w:val="center"/>
          </w:tcPr>
          <w:p w:rsidR="00F14B77" w:rsidRPr="001D455D" w:rsidRDefault="00F14B77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CDs</w:t>
            </w:r>
          </w:p>
        </w:tc>
        <w:tc>
          <w:tcPr>
            <w:tcW w:w="3960" w:type="dxa"/>
            <w:vAlign w:val="center"/>
          </w:tcPr>
          <w:p w:rsidR="00F14B77" w:rsidRPr="001D455D" w:rsidRDefault="00F14B77" w:rsidP="005B12B4">
            <w:pPr>
              <w:rPr>
                <w:rFonts w:ascii="Arial" w:hAnsi="Arial" w:cs="Arial"/>
              </w:rPr>
            </w:pPr>
          </w:p>
        </w:tc>
      </w:tr>
      <w:tr w:rsidR="00F14B77" w:rsidRPr="001D455D" w:rsidTr="00F14B77">
        <w:trPr>
          <w:trHeight w:val="1008"/>
        </w:trPr>
        <w:tc>
          <w:tcPr>
            <w:tcW w:w="3716" w:type="dxa"/>
            <w:vAlign w:val="center"/>
          </w:tcPr>
          <w:p w:rsidR="00F14B77" w:rsidRPr="001D455D" w:rsidRDefault="00F14B77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Models</w:t>
            </w:r>
          </w:p>
        </w:tc>
        <w:tc>
          <w:tcPr>
            <w:tcW w:w="3960" w:type="dxa"/>
            <w:vAlign w:val="center"/>
          </w:tcPr>
          <w:p w:rsidR="00F14B77" w:rsidRPr="001D455D" w:rsidRDefault="00F14B77" w:rsidP="005B12B4">
            <w:pPr>
              <w:rPr>
                <w:rFonts w:ascii="Arial" w:hAnsi="Arial" w:cs="Arial"/>
              </w:rPr>
            </w:pPr>
          </w:p>
        </w:tc>
      </w:tr>
      <w:tr w:rsidR="009E5C39" w:rsidRPr="001D455D" w:rsidTr="00F14B77">
        <w:trPr>
          <w:trHeight w:val="1008"/>
        </w:trPr>
        <w:tc>
          <w:tcPr>
            <w:tcW w:w="3716" w:type="dxa"/>
            <w:vAlign w:val="center"/>
          </w:tcPr>
          <w:p w:rsidR="009E5C39" w:rsidRDefault="009E5C39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Prosections</w:t>
            </w:r>
            <w:proofErr w:type="spellEnd"/>
          </w:p>
        </w:tc>
        <w:tc>
          <w:tcPr>
            <w:tcW w:w="3960" w:type="dxa"/>
            <w:vAlign w:val="center"/>
          </w:tcPr>
          <w:p w:rsidR="009E5C39" w:rsidRPr="001D455D" w:rsidRDefault="009E5C39" w:rsidP="005B12B4">
            <w:pPr>
              <w:rPr>
                <w:rFonts w:ascii="Arial" w:hAnsi="Arial" w:cs="Arial"/>
              </w:rPr>
            </w:pPr>
          </w:p>
        </w:tc>
      </w:tr>
    </w:tbl>
    <w:p w:rsidR="00886E73" w:rsidRDefault="00886E73" w:rsidP="00FC3E49">
      <w:pPr>
        <w:rPr>
          <w:rFonts w:ascii="Arial" w:hAnsi="Arial" w:cs="Arial"/>
          <w:b/>
          <w:sz w:val="28"/>
        </w:rPr>
      </w:pPr>
    </w:p>
    <w:p w:rsidR="00886E73" w:rsidRDefault="00886E73">
      <w:pPr>
        <w:spacing w:after="20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886E73" w:rsidRDefault="009E5C39" w:rsidP="009E5C39"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lastRenderedPageBreak/>
        <w:t xml:space="preserve">DEPARTMENT OF </w:t>
      </w:r>
      <w:r w:rsidR="00AF5C9F">
        <w:rPr>
          <w:rFonts w:ascii="Arial" w:hAnsi="Arial" w:cs="Arial"/>
          <w:b/>
          <w:bCs/>
          <w:sz w:val="32"/>
          <w:szCs w:val="28"/>
        </w:rPr>
        <w:t>CARDI</w:t>
      </w:r>
      <w:r>
        <w:rPr>
          <w:rFonts w:ascii="Arial" w:hAnsi="Arial" w:cs="Arial"/>
          <w:b/>
          <w:bCs/>
          <w:sz w:val="32"/>
          <w:szCs w:val="28"/>
        </w:rPr>
        <w:t>AC SURGERY</w:t>
      </w:r>
    </w:p>
    <w:p w:rsidR="00AF5C9F" w:rsidRDefault="00AF5C9F" w:rsidP="00886E7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86E73" w:rsidRPr="002B3672" w:rsidRDefault="00886E73" w:rsidP="00886E73">
      <w:pPr>
        <w:jc w:val="center"/>
        <w:rPr>
          <w:sz w:val="22"/>
        </w:rPr>
      </w:pPr>
      <w:r w:rsidRPr="002B3672">
        <w:rPr>
          <w:rFonts w:ascii="Arial" w:hAnsi="Arial" w:cs="Arial"/>
          <w:b/>
          <w:bCs/>
          <w:sz w:val="26"/>
          <w:szCs w:val="28"/>
        </w:rPr>
        <w:t>Part I</w:t>
      </w:r>
    </w:p>
    <w:p w:rsidR="00886E73" w:rsidRDefault="00886E73" w:rsidP="00886E7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7830" w:type="dxa"/>
        <w:tblInd w:w="1188" w:type="dxa"/>
        <w:tblLook w:val="01E0"/>
      </w:tblPr>
      <w:tblGrid>
        <w:gridCol w:w="2340"/>
        <w:gridCol w:w="2250"/>
        <w:gridCol w:w="3240"/>
      </w:tblGrid>
      <w:tr w:rsidR="009E5C39" w:rsidRPr="00A417B7" w:rsidTr="007C5C31">
        <w:trPr>
          <w:trHeight w:val="773"/>
        </w:trPr>
        <w:tc>
          <w:tcPr>
            <w:tcW w:w="7830" w:type="dxa"/>
            <w:gridSpan w:val="3"/>
            <w:shd w:val="clear" w:color="auto" w:fill="BFBFBF" w:themeFill="background1" w:themeFillShade="BF"/>
            <w:vAlign w:val="center"/>
          </w:tcPr>
          <w:p w:rsidR="009E5C39" w:rsidRPr="009E5C39" w:rsidRDefault="009E5C39" w:rsidP="009E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C39">
              <w:rPr>
                <w:rFonts w:ascii="Arial" w:hAnsi="Arial" w:cs="Arial"/>
                <w:b/>
                <w:sz w:val="28"/>
                <w:szCs w:val="28"/>
              </w:rPr>
              <w:t>Teaching staff and Technical staff</w:t>
            </w:r>
          </w:p>
        </w:tc>
      </w:tr>
      <w:tr w:rsidR="00822E11" w:rsidRPr="00A417B7" w:rsidTr="000B23A0">
        <w:trPr>
          <w:trHeight w:val="773"/>
        </w:trPr>
        <w:tc>
          <w:tcPr>
            <w:tcW w:w="2340" w:type="dxa"/>
            <w:shd w:val="clear" w:color="auto" w:fill="BFBFBF" w:themeFill="background1" w:themeFillShade="BF"/>
            <w:vAlign w:val="center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Designation of </w:t>
            </w:r>
            <w:r w:rsidRPr="00A417B7">
              <w:rPr>
                <w:rFonts w:ascii="Arial" w:hAnsi="Arial" w:cs="Arial"/>
                <w:b/>
                <w:bCs/>
              </w:rPr>
              <w:t>Teaching staff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822E11" w:rsidRDefault="00822E11" w:rsidP="0082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822E11" w:rsidRPr="00A417B7" w:rsidRDefault="00822E11" w:rsidP="0082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417B7">
              <w:rPr>
                <w:rFonts w:ascii="Arial" w:hAnsi="Arial" w:cs="Arial"/>
                <w:b/>
                <w:bCs/>
              </w:rPr>
              <w:t xml:space="preserve">Name </w:t>
            </w:r>
          </w:p>
          <w:p w:rsidR="00822E11" w:rsidRDefault="00822E11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822E11" w:rsidRPr="00A417B7" w:rsidRDefault="00822E11" w:rsidP="00822E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822E11" w:rsidRPr="00A417B7" w:rsidRDefault="00822E11" w:rsidP="0082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</w:t>
            </w:r>
          </w:p>
        </w:tc>
      </w:tr>
      <w:tr w:rsidR="00822E11" w:rsidRPr="00A417B7" w:rsidTr="00822E11">
        <w:trPr>
          <w:trHeight w:val="1296"/>
        </w:trPr>
        <w:tc>
          <w:tcPr>
            <w:tcW w:w="2340" w:type="dxa"/>
            <w:vAlign w:val="center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  <w:r w:rsidRPr="00A417B7">
              <w:rPr>
                <w:rFonts w:ascii="Arial" w:hAnsi="Arial" w:cs="Arial"/>
              </w:rPr>
              <w:t>Professor</w:t>
            </w:r>
          </w:p>
        </w:tc>
        <w:tc>
          <w:tcPr>
            <w:tcW w:w="2250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Pr="00A417B7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822E11">
        <w:trPr>
          <w:trHeight w:val="1296"/>
        </w:trPr>
        <w:tc>
          <w:tcPr>
            <w:tcW w:w="2340" w:type="dxa"/>
            <w:vAlign w:val="center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  <w:r w:rsidRPr="00A417B7">
              <w:rPr>
                <w:rFonts w:ascii="Arial" w:hAnsi="Arial" w:cs="Arial"/>
              </w:rPr>
              <w:t>Associate Professor</w:t>
            </w:r>
          </w:p>
        </w:tc>
        <w:tc>
          <w:tcPr>
            <w:tcW w:w="2250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Pr="00A417B7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822E11">
        <w:trPr>
          <w:trHeight w:val="1296"/>
        </w:trPr>
        <w:tc>
          <w:tcPr>
            <w:tcW w:w="2340" w:type="dxa"/>
            <w:vAlign w:val="center"/>
          </w:tcPr>
          <w:p w:rsidR="00822E11" w:rsidRPr="00A417B7" w:rsidRDefault="00822E11" w:rsidP="00AF5C9F">
            <w:pPr>
              <w:jc w:val="center"/>
              <w:rPr>
                <w:rFonts w:ascii="Arial" w:hAnsi="Arial" w:cs="Arial"/>
                <w:b/>
              </w:rPr>
            </w:pPr>
            <w:r w:rsidRPr="00A417B7">
              <w:rPr>
                <w:rFonts w:ascii="Arial" w:hAnsi="Arial" w:cs="Arial"/>
              </w:rPr>
              <w:t>Astt. Professor</w:t>
            </w:r>
          </w:p>
        </w:tc>
        <w:tc>
          <w:tcPr>
            <w:tcW w:w="2250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D361A2" w:rsidRPr="00A417B7" w:rsidRDefault="00D361A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6831" w:rsidRPr="00A417B7" w:rsidTr="00822E11">
        <w:trPr>
          <w:trHeight w:val="1296"/>
        </w:trPr>
        <w:tc>
          <w:tcPr>
            <w:tcW w:w="2340" w:type="dxa"/>
            <w:vAlign w:val="center"/>
          </w:tcPr>
          <w:p w:rsidR="00896831" w:rsidRPr="00A417B7" w:rsidRDefault="00896831" w:rsidP="00AF5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Cardiac </w:t>
            </w:r>
            <w:proofErr w:type="spellStart"/>
            <w:r>
              <w:rPr>
                <w:rFonts w:ascii="Arial" w:hAnsi="Arial" w:cs="Arial"/>
              </w:rPr>
              <w:t>Anaesthetist</w:t>
            </w:r>
            <w:proofErr w:type="spellEnd"/>
          </w:p>
        </w:tc>
        <w:tc>
          <w:tcPr>
            <w:tcW w:w="2250" w:type="dxa"/>
          </w:tcPr>
          <w:p w:rsidR="00896831" w:rsidRDefault="0089683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:rsidR="00896831" w:rsidRPr="00A417B7" w:rsidRDefault="0089683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5C39" w:rsidRPr="00A417B7" w:rsidTr="00822E11">
        <w:trPr>
          <w:trHeight w:val="1296"/>
        </w:trPr>
        <w:tc>
          <w:tcPr>
            <w:tcW w:w="2340" w:type="dxa"/>
            <w:vAlign w:val="center"/>
          </w:tcPr>
          <w:p w:rsidR="009E5C39" w:rsidRPr="00A417B7" w:rsidRDefault="009E5C39" w:rsidP="00AF5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Cardiac Perfusionist</w:t>
            </w:r>
          </w:p>
        </w:tc>
        <w:tc>
          <w:tcPr>
            <w:tcW w:w="2250" w:type="dxa"/>
          </w:tcPr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9E5C39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</w:tcPr>
          <w:p w:rsidR="009E5C39" w:rsidRPr="00A417B7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86E73" w:rsidRDefault="00886E73" w:rsidP="00886E73"/>
    <w:p w:rsidR="00822E11" w:rsidRDefault="00822E11">
      <w:pPr>
        <w:spacing w:after="200" w:line="276" w:lineRule="auto"/>
      </w:pPr>
      <w:r>
        <w:br w:type="page"/>
      </w:r>
    </w:p>
    <w:p w:rsidR="009E5C39" w:rsidRDefault="009E5C39" w:rsidP="009E5C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Facilities in Hospital</w:t>
      </w:r>
    </w:p>
    <w:p w:rsidR="009E5C39" w:rsidRDefault="009E5C39" w:rsidP="00822E1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22E11" w:rsidRPr="00B74AF1" w:rsidRDefault="00822E11" w:rsidP="00822E11">
      <w:pPr>
        <w:jc w:val="center"/>
      </w:pPr>
      <w:r w:rsidRPr="00B74AF1">
        <w:rPr>
          <w:rFonts w:ascii="Arial" w:hAnsi="Arial" w:cs="Arial"/>
          <w:b/>
          <w:bCs/>
          <w:sz w:val="28"/>
          <w:szCs w:val="28"/>
        </w:rPr>
        <w:t>Part II</w:t>
      </w:r>
    </w:p>
    <w:p w:rsidR="00822E11" w:rsidRPr="000B23A0" w:rsidRDefault="00822E11">
      <w:pPr>
        <w:spacing w:after="200" w:line="276" w:lineRule="auto"/>
        <w:rPr>
          <w:sz w:val="2"/>
        </w:rPr>
      </w:pPr>
    </w:p>
    <w:tbl>
      <w:tblPr>
        <w:tblStyle w:val="TableGrid"/>
        <w:tblW w:w="8059" w:type="dxa"/>
        <w:tblInd w:w="959" w:type="dxa"/>
        <w:tblLook w:val="01E0"/>
      </w:tblPr>
      <w:tblGrid>
        <w:gridCol w:w="3112"/>
        <w:gridCol w:w="148"/>
        <w:gridCol w:w="2183"/>
        <w:gridCol w:w="2616"/>
      </w:tblGrid>
      <w:tr w:rsidR="00822E11" w:rsidRPr="00A417B7" w:rsidTr="009E5C39">
        <w:trPr>
          <w:trHeight w:val="458"/>
        </w:trPr>
        <w:tc>
          <w:tcPr>
            <w:tcW w:w="8059" w:type="dxa"/>
            <w:gridSpan w:val="4"/>
            <w:shd w:val="clear" w:color="auto" w:fill="BFBFBF" w:themeFill="background1" w:themeFillShade="BF"/>
            <w:vAlign w:val="center"/>
          </w:tcPr>
          <w:p w:rsidR="00822E11" w:rsidRPr="000B23A0" w:rsidRDefault="00822E11" w:rsidP="00822E11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:rsidR="00822E11" w:rsidRDefault="009E5C39" w:rsidP="00822E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CARDIAC SURGERY</w:t>
            </w:r>
          </w:p>
          <w:p w:rsidR="00822E11" w:rsidRPr="00822E11" w:rsidRDefault="00822E11" w:rsidP="005B12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2"/>
              </w:rPr>
            </w:pPr>
          </w:p>
        </w:tc>
      </w:tr>
      <w:tr w:rsidR="00822E11" w:rsidRPr="00A417B7" w:rsidTr="009E5C39">
        <w:trPr>
          <w:trHeight w:val="260"/>
        </w:trPr>
        <w:tc>
          <w:tcPr>
            <w:tcW w:w="8059" w:type="dxa"/>
            <w:gridSpan w:val="4"/>
            <w:vAlign w:val="center"/>
          </w:tcPr>
          <w:p w:rsidR="008E2A72" w:rsidRDefault="008E2A72" w:rsidP="00AF5C9F">
            <w:pPr>
              <w:rPr>
                <w:rFonts w:ascii="Arial" w:hAnsi="Arial" w:cs="Arial"/>
                <w:b/>
              </w:rPr>
            </w:pPr>
          </w:p>
          <w:p w:rsidR="00822E11" w:rsidRPr="00A417B7" w:rsidRDefault="00AF5C9F" w:rsidP="00AF5C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BEDS</w:t>
            </w:r>
          </w:p>
        </w:tc>
      </w:tr>
      <w:tr w:rsidR="00822E11" w:rsidRPr="00A417B7" w:rsidTr="009E5C39">
        <w:trPr>
          <w:trHeight w:val="422"/>
        </w:trPr>
        <w:tc>
          <w:tcPr>
            <w:tcW w:w="3112" w:type="dxa"/>
            <w:vAlign w:val="center"/>
          </w:tcPr>
          <w:p w:rsidR="00822E11" w:rsidRPr="00822E11" w:rsidRDefault="00AF5C9F" w:rsidP="009E5C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</w:t>
            </w:r>
            <w:r w:rsidR="00822E11" w:rsidRPr="00822E11">
              <w:rPr>
                <w:rFonts w:ascii="Arial" w:hAnsi="Arial" w:cs="Arial"/>
              </w:rPr>
              <w:t>ds</w:t>
            </w:r>
          </w:p>
        </w:tc>
        <w:tc>
          <w:tcPr>
            <w:tcW w:w="2331" w:type="dxa"/>
            <w:gridSpan w:val="2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Pr="00A417B7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112" w:type="dxa"/>
            <w:vAlign w:val="center"/>
          </w:tcPr>
          <w:p w:rsidR="00822E11" w:rsidRPr="00AF5C9F" w:rsidRDefault="00822E11" w:rsidP="009E5C39">
            <w:pPr>
              <w:rPr>
                <w:rFonts w:ascii="Arial" w:hAnsi="Arial" w:cs="Arial"/>
              </w:rPr>
            </w:pPr>
            <w:r w:rsidRPr="00AF5C9F">
              <w:rPr>
                <w:rFonts w:ascii="Arial" w:hAnsi="Arial" w:cs="Arial"/>
              </w:rPr>
              <w:t>CCU</w:t>
            </w:r>
            <w:r w:rsidR="009E5C39">
              <w:rPr>
                <w:rFonts w:ascii="Arial" w:hAnsi="Arial" w:cs="Arial"/>
              </w:rPr>
              <w:t>/ICU</w:t>
            </w:r>
          </w:p>
        </w:tc>
        <w:tc>
          <w:tcPr>
            <w:tcW w:w="2331" w:type="dxa"/>
            <w:gridSpan w:val="2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5C39" w:rsidRPr="00A417B7" w:rsidTr="009E5C39">
        <w:trPr>
          <w:trHeight w:val="800"/>
        </w:trPr>
        <w:tc>
          <w:tcPr>
            <w:tcW w:w="3112" w:type="dxa"/>
            <w:vAlign w:val="center"/>
          </w:tcPr>
          <w:p w:rsidR="009E5C39" w:rsidRPr="00AF5C9F" w:rsidRDefault="009E5C39" w:rsidP="009E5C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 Theatres</w:t>
            </w:r>
            <w:r w:rsidR="00896831">
              <w:rPr>
                <w:rFonts w:ascii="Arial" w:hAnsi="Arial" w:cs="Arial"/>
              </w:rPr>
              <w:t xml:space="preserve"> equipped with facilities for CABG etc.</w:t>
            </w:r>
          </w:p>
        </w:tc>
        <w:tc>
          <w:tcPr>
            <w:tcW w:w="2331" w:type="dxa"/>
            <w:gridSpan w:val="2"/>
          </w:tcPr>
          <w:p w:rsidR="009E5C39" w:rsidRPr="00A417B7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9E5C39" w:rsidRPr="00A417B7" w:rsidRDefault="009E5C39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8059" w:type="dxa"/>
            <w:gridSpan w:val="4"/>
            <w:vAlign w:val="center"/>
          </w:tcPr>
          <w:p w:rsidR="00822E11" w:rsidRPr="00A417B7" w:rsidRDefault="00822E11" w:rsidP="00822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LABS</w:t>
            </w:r>
            <w:r w:rsidR="00896831">
              <w:rPr>
                <w:rFonts w:ascii="Arial" w:hAnsi="Arial" w:cs="Arial"/>
                <w:b/>
              </w:rPr>
              <w:t>/ ALLIED DEPARTMENTS</w:t>
            </w: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9E5C39" w:rsidRDefault="00896831" w:rsidP="009E5C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Cardiac </w:t>
            </w:r>
            <w:proofErr w:type="spellStart"/>
            <w:r>
              <w:rPr>
                <w:rFonts w:ascii="Arial" w:hAnsi="Arial" w:cs="Arial"/>
                <w:b/>
                <w:bCs/>
              </w:rPr>
              <w:t>Anaesthesia</w:t>
            </w:r>
            <w:proofErr w:type="spellEnd"/>
          </w:p>
        </w:tc>
        <w:tc>
          <w:tcPr>
            <w:tcW w:w="2183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683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96831" w:rsidRPr="009E5C39" w:rsidRDefault="00896831" w:rsidP="009E5C3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E5C39">
              <w:rPr>
                <w:rFonts w:ascii="Arial" w:hAnsi="Arial" w:cs="Arial"/>
                <w:b/>
                <w:bCs/>
              </w:rPr>
              <w:t>Cath</w:t>
            </w:r>
            <w:proofErr w:type="spellEnd"/>
            <w:r w:rsidRPr="009E5C39">
              <w:rPr>
                <w:rFonts w:ascii="Arial" w:hAnsi="Arial" w:cs="Arial"/>
                <w:b/>
                <w:bCs/>
              </w:rPr>
              <w:t xml:space="preserve"> Lab</w:t>
            </w:r>
            <w:r>
              <w:rPr>
                <w:rFonts w:ascii="Arial" w:hAnsi="Arial" w:cs="Arial"/>
                <w:b/>
                <w:bCs/>
              </w:rPr>
              <w:t xml:space="preserve"> for angiography &amp; Percutaneous interventions</w:t>
            </w:r>
          </w:p>
        </w:tc>
        <w:tc>
          <w:tcPr>
            <w:tcW w:w="2183" w:type="dxa"/>
          </w:tcPr>
          <w:p w:rsidR="00896831" w:rsidRPr="00A417B7" w:rsidRDefault="0089683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96831" w:rsidRPr="00A417B7" w:rsidRDefault="0089683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9E5C39" w:rsidRDefault="00822E11" w:rsidP="009E5C39">
            <w:pPr>
              <w:ind w:right="-108"/>
              <w:rPr>
                <w:rFonts w:ascii="Arial" w:hAnsi="Arial" w:cs="Arial"/>
                <w:b/>
                <w:bCs/>
              </w:rPr>
            </w:pPr>
            <w:r w:rsidRPr="009E5C39">
              <w:rPr>
                <w:rFonts w:ascii="Arial" w:hAnsi="Arial" w:cs="Arial"/>
                <w:b/>
                <w:bCs/>
              </w:rPr>
              <w:t>Ele</w:t>
            </w:r>
            <w:r w:rsidR="00AF5C9F" w:rsidRPr="009E5C39">
              <w:rPr>
                <w:rFonts w:ascii="Arial" w:hAnsi="Arial" w:cs="Arial"/>
                <w:b/>
                <w:bCs/>
              </w:rPr>
              <w:t>c</w:t>
            </w:r>
            <w:r w:rsidRPr="009E5C39">
              <w:rPr>
                <w:rFonts w:ascii="Arial" w:hAnsi="Arial" w:cs="Arial"/>
                <w:b/>
                <w:bCs/>
              </w:rPr>
              <w:t>tr</w:t>
            </w:r>
            <w:r w:rsidR="00AF5C9F" w:rsidRPr="009E5C39">
              <w:rPr>
                <w:rFonts w:ascii="Arial" w:hAnsi="Arial" w:cs="Arial"/>
                <w:b/>
                <w:bCs/>
              </w:rPr>
              <w:t>o</w:t>
            </w:r>
            <w:r w:rsidRPr="009E5C39">
              <w:rPr>
                <w:rFonts w:ascii="Arial" w:hAnsi="Arial" w:cs="Arial"/>
                <w:b/>
                <w:bCs/>
              </w:rPr>
              <w:t>ph</w:t>
            </w:r>
            <w:r w:rsidR="009E5C39" w:rsidRPr="009E5C39">
              <w:rPr>
                <w:rFonts w:ascii="Arial" w:hAnsi="Arial" w:cs="Arial"/>
                <w:b/>
                <w:bCs/>
              </w:rPr>
              <w:t xml:space="preserve">ysiology </w:t>
            </w:r>
            <w:r w:rsidR="00AF5C9F" w:rsidRPr="009E5C39">
              <w:rPr>
                <w:rFonts w:ascii="Arial" w:hAnsi="Arial" w:cs="Arial"/>
                <w:b/>
                <w:bCs/>
              </w:rPr>
              <w:t>Services</w:t>
            </w:r>
          </w:p>
        </w:tc>
        <w:tc>
          <w:tcPr>
            <w:tcW w:w="2183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822E11" w:rsidRDefault="00822E11" w:rsidP="00822E11">
            <w:pPr>
              <w:rPr>
                <w:rFonts w:ascii="Arial" w:hAnsi="Arial" w:cs="Arial"/>
                <w:b/>
              </w:rPr>
            </w:pPr>
            <w:r w:rsidRPr="00822E11">
              <w:rPr>
                <w:rFonts w:ascii="Arial" w:hAnsi="Arial" w:cs="Arial"/>
                <w:b/>
              </w:rPr>
              <w:t>ECHOCARDIOGRAPHY</w:t>
            </w:r>
          </w:p>
        </w:tc>
        <w:tc>
          <w:tcPr>
            <w:tcW w:w="2183" w:type="dxa"/>
          </w:tcPr>
          <w:p w:rsidR="00822E11" w:rsidRP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822E11" w:rsidRDefault="00822E11" w:rsidP="009E5C39">
            <w:pPr>
              <w:rPr>
                <w:rFonts w:ascii="Arial" w:hAnsi="Arial" w:cs="Arial"/>
              </w:rPr>
            </w:pPr>
            <w:r w:rsidRPr="00822E11">
              <w:rPr>
                <w:rFonts w:ascii="Arial" w:hAnsi="Arial" w:cs="Arial"/>
              </w:rPr>
              <w:t>Stress Echo</w:t>
            </w:r>
          </w:p>
        </w:tc>
        <w:tc>
          <w:tcPr>
            <w:tcW w:w="2183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822E11" w:rsidRDefault="00AF5C9F" w:rsidP="009E5C39">
            <w:pPr>
              <w:rPr>
                <w:rFonts w:ascii="Arial" w:hAnsi="Arial" w:cs="Arial"/>
              </w:rPr>
            </w:pPr>
            <w:r w:rsidRPr="00822E11">
              <w:rPr>
                <w:rFonts w:ascii="Arial" w:hAnsi="Arial" w:cs="Arial"/>
              </w:rPr>
              <w:t xml:space="preserve">TOE </w:t>
            </w:r>
            <w:r w:rsidR="00822E11" w:rsidRPr="00822E11">
              <w:rPr>
                <w:rFonts w:ascii="Arial" w:hAnsi="Arial" w:cs="Arial"/>
              </w:rPr>
              <w:t>Echo</w:t>
            </w:r>
          </w:p>
        </w:tc>
        <w:tc>
          <w:tcPr>
            <w:tcW w:w="2183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822E11" w:rsidRDefault="00822E11" w:rsidP="009E5C39">
            <w:pPr>
              <w:rPr>
                <w:rFonts w:ascii="Arial" w:hAnsi="Arial" w:cs="Arial"/>
              </w:rPr>
            </w:pPr>
            <w:r w:rsidRPr="00822E11">
              <w:rPr>
                <w:rFonts w:ascii="Arial" w:hAnsi="Arial" w:cs="Arial"/>
              </w:rPr>
              <w:t>Doppler</w:t>
            </w:r>
          </w:p>
        </w:tc>
        <w:tc>
          <w:tcPr>
            <w:tcW w:w="2183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Pr="00A417B7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Default="00822E11" w:rsidP="00822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NUCLEAR CARDIOLOGY</w:t>
            </w:r>
          </w:p>
        </w:tc>
        <w:tc>
          <w:tcPr>
            <w:tcW w:w="2183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822E11" w:rsidRDefault="00822E11" w:rsidP="009E5C39">
            <w:pPr>
              <w:rPr>
                <w:rFonts w:ascii="Arial" w:hAnsi="Arial" w:cs="Arial"/>
              </w:rPr>
            </w:pPr>
            <w:r w:rsidRPr="00822E11">
              <w:rPr>
                <w:rFonts w:ascii="Arial" w:hAnsi="Arial" w:cs="Arial"/>
              </w:rPr>
              <w:lastRenderedPageBreak/>
              <w:t>Stress Test</w:t>
            </w:r>
          </w:p>
        </w:tc>
        <w:tc>
          <w:tcPr>
            <w:tcW w:w="2183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Pr="00A417B7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710"/>
        </w:trPr>
        <w:tc>
          <w:tcPr>
            <w:tcW w:w="3260" w:type="dxa"/>
            <w:gridSpan w:val="2"/>
            <w:vAlign w:val="center"/>
          </w:tcPr>
          <w:p w:rsidR="00822E11" w:rsidRPr="00822E11" w:rsidRDefault="00822E11" w:rsidP="009E5C39">
            <w:pPr>
              <w:rPr>
                <w:rFonts w:ascii="Arial" w:hAnsi="Arial" w:cs="Arial"/>
              </w:rPr>
            </w:pPr>
            <w:proofErr w:type="spellStart"/>
            <w:r w:rsidRPr="00822E11">
              <w:rPr>
                <w:rFonts w:ascii="Arial" w:hAnsi="Arial" w:cs="Arial"/>
              </w:rPr>
              <w:t>Ventriculography</w:t>
            </w:r>
            <w:proofErr w:type="spellEnd"/>
          </w:p>
        </w:tc>
        <w:tc>
          <w:tcPr>
            <w:tcW w:w="2183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Pr="00A417B7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Default="00822E11" w:rsidP="00822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ECG</w:t>
            </w:r>
          </w:p>
        </w:tc>
        <w:tc>
          <w:tcPr>
            <w:tcW w:w="2183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822E11" w:rsidRDefault="00822E11" w:rsidP="009E5C39">
            <w:pPr>
              <w:rPr>
                <w:rFonts w:ascii="Arial" w:hAnsi="Arial" w:cs="Arial"/>
              </w:rPr>
            </w:pPr>
            <w:r w:rsidRPr="00822E11">
              <w:rPr>
                <w:rFonts w:ascii="Arial" w:hAnsi="Arial" w:cs="Arial"/>
              </w:rPr>
              <w:t>Ambulatory ECG</w:t>
            </w:r>
            <w:r w:rsidR="009E5C39">
              <w:rPr>
                <w:rFonts w:ascii="Arial" w:hAnsi="Arial" w:cs="Arial"/>
              </w:rPr>
              <w:t xml:space="preserve"> Monitoring</w:t>
            </w:r>
          </w:p>
        </w:tc>
        <w:tc>
          <w:tcPr>
            <w:tcW w:w="2183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Pr="00A417B7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822E11" w:rsidRDefault="00822E11" w:rsidP="009E5C39">
            <w:pPr>
              <w:rPr>
                <w:rFonts w:ascii="Arial" w:hAnsi="Arial" w:cs="Arial"/>
              </w:rPr>
            </w:pPr>
            <w:r w:rsidRPr="00822E11">
              <w:rPr>
                <w:rFonts w:ascii="Arial" w:hAnsi="Arial" w:cs="Arial"/>
              </w:rPr>
              <w:t>ECG Machines</w:t>
            </w:r>
          </w:p>
        </w:tc>
        <w:tc>
          <w:tcPr>
            <w:tcW w:w="2183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Pr="00A417B7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AF5C9F" w:rsidRDefault="00822E11" w:rsidP="00822E11">
            <w:pPr>
              <w:rPr>
                <w:rFonts w:ascii="Arial" w:hAnsi="Arial" w:cs="Arial"/>
                <w:b/>
              </w:rPr>
            </w:pPr>
            <w:r w:rsidRPr="00AF5C9F">
              <w:rPr>
                <w:rFonts w:ascii="Arial" w:hAnsi="Arial" w:cs="Arial"/>
                <w:b/>
              </w:rPr>
              <w:t>PACE MAKING</w:t>
            </w:r>
          </w:p>
        </w:tc>
        <w:tc>
          <w:tcPr>
            <w:tcW w:w="2183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Pr="00A417B7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AF5C9F" w:rsidRDefault="00822E11" w:rsidP="00822E11">
            <w:pPr>
              <w:rPr>
                <w:rFonts w:ascii="Arial" w:hAnsi="Arial" w:cs="Arial"/>
                <w:b/>
              </w:rPr>
            </w:pPr>
            <w:r w:rsidRPr="00AF5C9F">
              <w:rPr>
                <w:rFonts w:ascii="Arial" w:hAnsi="Arial" w:cs="Arial"/>
                <w:b/>
              </w:rPr>
              <w:t>CARDIAC CT</w:t>
            </w:r>
          </w:p>
        </w:tc>
        <w:tc>
          <w:tcPr>
            <w:tcW w:w="2183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Pr="00A417B7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Pr="00A417B7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22E11" w:rsidRPr="00A417B7" w:rsidTr="009E5C39">
        <w:trPr>
          <w:trHeight w:val="800"/>
        </w:trPr>
        <w:tc>
          <w:tcPr>
            <w:tcW w:w="3260" w:type="dxa"/>
            <w:gridSpan w:val="2"/>
            <w:vAlign w:val="center"/>
          </w:tcPr>
          <w:p w:rsidR="00822E11" w:rsidRPr="00AF5C9F" w:rsidRDefault="00822E11" w:rsidP="00822E11">
            <w:pPr>
              <w:rPr>
                <w:rFonts w:ascii="Arial" w:hAnsi="Arial" w:cs="Arial"/>
                <w:b/>
              </w:rPr>
            </w:pPr>
            <w:r w:rsidRPr="00AF5C9F">
              <w:rPr>
                <w:rFonts w:ascii="Arial" w:hAnsi="Arial" w:cs="Arial"/>
                <w:b/>
              </w:rPr>
              <w:t>CARDIAC MR</w:t>
            </w:r>
            <w:r w:rsidR="00AF5C9F" w:rsidRPr="00AF5C9F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183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8E2A72" w:rsidRPr="00A417B7" w:rsidRDefault="008E2A72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6" w:type="dxa"/>
          </w:tcPr>
          <w:p w:rsidR="00822E11" w:rsidRDefault="00822E11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  <w:p w:rsidR="001B31BF" w:rsidRPr="00A417B7" w:rsidRDefault="001B31BF" w:rsidP="005B12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84466" w:rsidRDefault="00C84466" w:rsidP="001A637F">
      <w:pPr>
        <w:rPr>
          <w:rFonts w:ascii="Arial" w:hAnsi="Arial" w:cs="Arial"/>
          <w:b/>
          <w:sz w:val="28"/>
        </w:rPr>
      </w:pPr>
    </w:p>
    <w:p w:rsidR="00C84466" w:rsidRDefault="00C84466">
      <w:pPr>
        <w:spacing w:after="20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F14B77" w:rsidRDefault="00C84466" w:rsidP="00C8446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Part-III</w:t>
      </w:r>
    </w:p>
    <w:p w:rsidR="00C84466" w:rsidRDefault="00C84466" w:rsidP="001A637F">
      <w:pPr>
        <w:rPr>
          <w:rFonts w:ascii="Arial" w:hAnsi="Arial" w:cs="Arial"/>
          <w:b/>
          <w:sz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349"/>
        <w:gridCol w:w="1510"/>
        <w:gridCol w:w="1467"/>
        <w:gridCol w:w="1701"/>
        <w:gridCol w:w="1843"/>
      </w:tblGrid>
      <w:tr w:rsidR="00C84466" w:rsidRPr="00A51A8F" w:rsidTr="00C84466">
        <w:trPr>
          <w:trHeight w:val="720"/>
        </w:trPr>
        <w:tc>
          <w:tcPr>
            <w:tcW w:w="9356" w:type="dxa"/>
            <w:gridSpan w:val="6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C84466" w:rsidRPr="00C84466" w:rsidRDefault="00C84466" w:rsidP="00C84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4466">
              <w:rPr>
                <w:rFonts w:ascii="Arial" w:hAnsi="Arial" w:cs="Arial"/>
                <w:b/>
                <w:bCs/>
                <w:sz w:val="28"/>
                <w:szCs w:val="28"/>
              </w:rPr>
              <w:t>Cardiac Surgery (Equipment)</w:t>
            </w: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2B3672" w:rsidRDefault="00C84466" w:rsidP="00ED239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B3672">
              <w:rPr>
                <w:rFonts w:ascii="Arial" w:hAnsi="Arial" w:cs="Arial"/>
                <w:b/>
                <w:sz w:val="22"/>
                <w:szCs w:val="28"/>
              </w:rPr>
              <w:t>S#</w:t>
            </w:r>
          </w:p>
        </w:tc>
        <w:tc>
          <w:tcPr>
            <w:tcW w:w="2349" w:type="dxa"/>
          </w:tcPr>
          <w:p w:rsidR="00C84466" w:rsidRPr="002B3672" w:rsidRDefault="00C84466" w:rsidP="00C844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 xml:space="preserve">Equipment </w:t>
            </w:r>
          </w:p>
          <w:p w:rsidR="00C84466" w:rsidRPr="002B3672" w:rsidRDefault="00C84466" w:rsidP="00C844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Remarks</w:t>
            </w:r>
          </w:p>
          <w:p w:rsidR="00C84466" w:rsidRPr="002B3672" w:rsidRDefault="00C84466" w:rsidP="00C84466">
            <w:pPr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</w:tcPr>
          <w:p w:rsidR="00C84466" w:rsidRPr="002B3672" w:rsidRDefault="00C84466" w:rsidP="00C844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Min</w:t>
            </w:r>
          </w:p>
          <w:p w:rsidR="00C84466" w:rsidRPr="002B3672" w:rsidRDefault="00C84466" w:rsidP="00C84466">
            <w:pPr>
              <w:rPr>
                <w:rFonts w:ascii="Arial" w:hAnsi="Arial" w:cs="Arial"/>
                <w:b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Required</w:t>
            </w:r>
            <w:bookmarkStart w:id="0" w:name="_GoBack"/>
            <w:bookmarkEnd w:id="0"/>
          </w:p>
        </w:tc>
        <w:tc>
          <w:tcPr>
            <w:tcW w:w="1467" w:type="dxa"/>
          </w:tcPr>
          <w:p w:rsidR="00C84466" w:rsidRPr="002B3672" w:rsidRDefault="00C84466" w:rsidP="00C84466">
            <w:pPr>
              <w:rPr>
                <w:rFonts w:ascii="Arial" w:hAnsi="Arial" w:cs="Arial"/>
                <w:b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Available</w:t>
            </w:r>
          </w:p>
        </w:tc>
        <w:tc>
          <w:tcPr>
            <w:tcW w:w="1701" w:type="dxa"/>
          </w:tcPr>
          <w:p w:rsidR="00C84466" w:rsidRPr="002B3672" w:rsidRDefault="00C84466" w:rsidP="00C84466">
            <w:pPr>
              <w:rPr>
                <w:rFonts w:ascii="Arial" w:hAnsi="Arial" w:cs="Arial"/>
                <w:b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Deficiency</w:t>
            </w:r>
          </w:p>
        </w:tc>
        <w:tc>
          <w:tcPr>
            <w:tcW w:w="1843" w:type="dxa"/>
          </w:tcPr>
          <w:p w:rsidR="00C84466" w:rsidRPr="002B3672" w:rsidRDefault="00C84466" w:rsidP="00C844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Working/</w:t>
            </w:r>
          </w:p>
          <w:p w:rsidR="00C84466" w:rsidRPr="002B3672" w:rsidRDefault="00C84466" w:rsidP="00C84466">
            <w:pPr>
              <w:rPr>
                <w:rFonts w:ascii="Arial" w:hAnsi="Arial" w:cs="Arial"/>
                <w:b/>
              </w:rPr>
            </w:pPr>
            <w:r w:rsidRPr="002B3672">
              <w:rPr>
                <w:rFonts w:ascii="Arial" w:hAnsi="Arial" w:cs="Arial"/>
                <w:b/>
                <w:bCs/>
                <w:sz w:val="22"/>
              </w:rPr>
              <w:t>Not Working</w:t>
            </w: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1A8F">
              <w:rPr>
                <w:rFonts w:ascii="Arial" w:hAnsi="Arial" w:cs="Arial"/>
              </w:rPr>
              <w:t>Diagnostics Equipment Such As ECGS, EMGS etc.</w:t>
            </w: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1A8F">
              <w:rPr>
                <w:rFonts w:ascii="Arial" w:hAnsi="Arial" w:cs="Arial"/>
              </w:rPr>
              <w:t>Suction Units</w:t>
            </w: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3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Diathermy Equipment </w:t>
            </w:r>
          </w:p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4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Anesthesia Machines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5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Infusion Pumps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6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Cardiac Catheterization Procedure Tray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7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Cardiac Monitors, Defibrillator And Resuscitators.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8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Cardiopulmonary Bypass Circuit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9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Extra corporeal circulation circuit</w:t>
            </w: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10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Series Of Tubes Made Of </w:t>
            </w:r>
            <w:hyperlink r:id="rId5" w:tooltip="Silicone rubber" w:history="1">
              <w:r w:rsidRPr="00A51A8F">
                <w:rPr>
                  <w:rStyle w:val="Hyperlink"/>
                  <w:rFonts w:ascii="Arial" w:hAnsi="Arial" w:cs="Arial"/>
                </w:rPr>
                <w:t>Silicone Rubber</w:t>
              </w:r>
            </w:hyperlink>
            <w:r w:rsidRPr="00A51A8F">
              <w:rPr>
                <w:rFonts w:ascii="Arial" w:hAnsi="Arial" w:cs="Arial"/>
              </w:rPr>
              <w:t xml:space="preserve">, Or </w:t>
            </w:r>
            <w:hyperlink r:id="rId6" w:tooltip="PVC" w:history="1">
              <w:r w:rsidRPr="00A51A8F">
                <w:rPr>
                  <w:rStyle w:val="Hyperlink"/>
                  <w:rFonts w:ascii="Arial" w:hAnsi="Arial" w:cs="Arial"/>
                </w:rPr>
                <w:t>PVC</w:t>
              </w:r>
            </w:hyperlink>
            <w:r w:rsidRPr="00A51A8F">
              <w:rPr>
                <w:rFonts w:ascii="Arial" w:hAnsi="Arial" w:cs="Arial"/>
              </w:rPr>
              <w:t>.</w:t>
            </w: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11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Pump Console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Pumps</w:t>
            </w:r>
            <w:bookmarkStart w:id="1" w:name="Roller_pump"/>
            <w:bookmarkEnd w:id="1"/>
            <w:r w:rsidRPr="00A51A8F">
              <w:rPr>
                <w:rFonts w:ascii="Arial" w:hAnsi="Arial" w:cs="Arial"/>
              </w:rPr>
              <w:t>, Flow Pump, Roller Pump</w:t>
            </w:r>
            <w:bookmarkStart w:id="2" w:name="Centrifugal_pump"/>
            <w:bookmarkEnd w:id="2"/>
            <w:r w:rsidRPr="00A51A8F">
              <w:rPr>
                <w:rFonts w:ascii="Arial" w:hAnsi="Arial" w:cs="Arial"/>
              </w:rPr>
              <w:t>, Centrifugal Pump</w:t>
            </w:r>
            <w:bookmarkStart w:id="3" w:name="Oxygenator"/>
            <w:bookmarkEnd w:id="3"/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Oxygenators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13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Extracorporeal Oxygenators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14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Bubble Oxygenators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15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Membrane Oxygenators</w:t>
            </w: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16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proofErr w:type="spellStart"/>
            <w:r w:rsidRPr="00A51A8F">
              <w:rPr>
                <w:rFonts w:ascii="Arial" w:hAnsi="Arial" w:cs="Arial"/>
              </w:rPr>
              <w:t>Cannulae</w:t>
            </w:r>
            <w:proofErr w:type="spellEnd"/>
            <w:r w:rsidRPr="00A51A8F">
              <w:rPr>
                <w:rFonts w:ascii="Arial" w:hAnsi="Arial" w:cs="Arial"/>
              </w:rPr>
              <w:t xml:space="preserve">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17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Venous </w:t>
            </w:r>
            <w:proofErr w:type="spellStart"/>
            <w:r w:rsidRPr="00A51A8F">
              <w:rPr>
                <w:rFonts w:ascii="Arial" w:hAnsi="Arial" w:cs="Arial"/>
              </w:rPr>
              <w:t>Cannulae</w:t>
            </w:r>
            <w:proofErr w:type="spellEnd"/>
            <w:r w:rsidRPr="00A51A8F">
              <w:rPr>
                <w:rFonts w:ascii="Arial" w:hAnsi="Arial" w:cs="Arial"/>
              </w:rPr>
              <w:t xml:space="preserve"> : Dual Stage and Flat Venous Cannula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18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Arterial Cannula.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19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A </w:t>
            </w:r>
            <w:hyperlink r:id="rId7" w:tooltip="Cardioplegia" w:history="1">
              <w:proofErr w:type="spellStart"/>
              <w:r w:rsidRPr="00A51A8F">
                <w:rPr>
                  <w:rStyle w:val="Hyperlink"/>
                  <w:rFonts w:ascii="Arial" w:hAnsi="Arial" w:cs="Arial"/>
                </w:rPr>
                <w:t>Cardioplegia</w:t>
              </w:r>
              <w:proofErr w:type="spellEnd"/>
            </w:hyperlink>
            <w:r w:rsidRPr="00A51A8F">
              <w:rPr>
                <w:rFonts w:ascii="Arial" w:hAnsi="Arial" w:cs="Arial"/>
              </w:rPr>
              <w:t xml:space="preserve"> </w:t>
            </w:r>
            <w:proofErr w:type="spellStart"/>
            <w:r w:rsidRPr="00A51A8F">
              <w:rPr>
                <w:rFonts w:ascii="Arial" w:hAnsi="Arial" w:cs="Arial"/>
              </w:rPr>
              <w:t>Cannula</w:t>
            </w:r>
            <w:proofErr w:type="spellEnd"/>
            <w:r w:rsidRPr="00A51A8F">
              <w:rPr>
                <w:rFonts w:ascii="Arial" w:hAnsi="Arial" w:cs="Arial"/>
              </w:rPr>
              <w:t xml:space="preserve">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20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Multiple Perfusion Adapter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21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Pericardial Sump With 1/4" Connector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22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Stainless Steel Line Clamps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23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Stainless Steel </w:t>
            </w:r>
            <w:proofErr w:type="spellStart"/>
            <w:r w:rsidRPr="00A51A8F">
              <w:rPr>
                <w:rFonts w:ascii="Arial" w:hAnsi="Arial" w:cs="Arial"/>
              </w:rPr>
              <w:t>Intracardiac</w:t>
            </w:r>
            <w:proofErr w:type="spellEnd"/>
            <w:r w:rsidRPr="00A51A8F">
              <w:rPr>
                <w:rFonts w:ascii="Arial" w:hAnsi="Arial" w:cs="Arial"/>
              </w:rPr>
              <w:t xml:space="preserve"> Suckers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24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Remote Control Module For Temperature Control Monitor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25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Instrument Tray With Mounting Arm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proofErr w:type="spellStart"/>
            <w:r w:rsidRPr="00A51A8F">
              <w:rPr>
                <w:rFonts w:ascii="Arial" w:hAnsi="Arial" w:cs="Arial"/>
              </w:rPr>
              <w:t>Autotransfusion</w:t>
            </w:r>
            <w:proofErr w:type="spellEnd"/>
            <w:r w:rsidRPr="00A51A8F">
              <w:rPr>
                <w:rFonts w:ascii="Arial" w:hAnsi="Arial" w:cs="Arial"/>
              </w:rPr>
              <w:t xml:space="preserve"> Machine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27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Permanent Pacemaker Implantation 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28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 xml:space="preserve">ACT Machines </w:t>
            </w: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84466" w:rsidRPr="00A51A8F" w:rsidTr="00C84466">
        <w:trPr>
          <w:trHeight w:val="720"/>
        </w:trPr>
        <w:tc>
          <w:tcPr>
            <w:tcW w:w="486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29</w:t>
            </w:r>
          </w:p>
        </w:tc>
        <w:tc>
          <w:tcPr>
            <w:tcW w:w="2349" w:type="dxa"/>
          </w:tcPr>
          <w:p w:rsidR="00C84466" w:rsidRPr="00A51A8F" w:rsidRDefault="00C84466" w:rsidP="00ED2394">
            <w:pPr>
              <w:rPr>
                <w:rFonts w:ascii="Arial" w:hAnsi="Arial" w:cs="Arial"/>
              </w:rPr>
            </w:pPr>
            <w:r w:rsidRPr="00A51A8F">
              <w:rPr>
                <w:rFonts w:ascii="Arial" w:hAnsi="Arial" w:cs="Arial"/>
              </w:rPr>
              <w:t>Other Accessories Required In The Operation Theatres</w:t>
            </w:r>
          </w:p>
          <w:p w:rsidR="00C84466" w:rsidRPr="00A51A8F" w:rsidRDefault="00C84466" w:rsidP="00ED239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84466" w:rsidRPr="00A51A8F" w:rsidRDefault="00C84466" w:rsidP="00ED23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84466" w:rsidRPr="00A51A8F" w:rsidRDefault="00C84466" w:rsidP="00ED23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84466" w:rsidRPr="00F14B77" w:rsidRDefault="00C84466" w:rsidP="001A637F">
      <w:pPr>
        <w:rPr>
          <w:rFonts w:ascii="Arial" w:hAnsi="Arial" w:cs="Arial"/>
          <w:b/>
          <w:sz w:val="28"/>
        </w:rPr>
      </w:pPr>
    </w:p>
    <w:sectPr w:rsidR="00C84466" w:rsidRPr="00F14B77" w:rsidSect="00F01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72A"/>
    <w:rsid w:val="00056F79"/>
    <w:rsid w:val="000B23A0"/>
    <w:rsid w:val="000D32E6"/>
    <w:rsid w:val="0010072C"/>
    <w:rsid w:val="001166D1"/>
    <w:rsid w:val="001A637F"/>
    <w:rsid w:val="001B3148"/>
    <w:rsid w:val="001B31BF"/>
    <w:rsid w:val="002B3672"/>
    <w:rsid w:val="004118D4"/>
    <w:rsid w:val="00465ABD"/>
    <w:rsid w:val="004E772A"/>
    <w:rsid w:val="00537513"/>
    <w:rsid w:val="00780972"/>
    <w:rsid w:val="00794850"/>
    <w:rsid w:val="00822E11"/>
    <w:rsid w:val="00871A58"/>
    <w:rsid w:val="00886E73"/>
    <w:rsid w:val="00896831"/>
    <w:rsid w:val="008A6E90"/>
    <w:rsid w:val="008E2A72"/>
    <w:rsid w:val="00901BDB"/>
    <w:rsid w:val="009858FE"/>
    <w:rsid w:val="009E5C39"/>
    <w:rsid w:val="009F427C"/>
    <w:rsid w:val="00A144D4"/>
    <w:rsid w:val="00AF5C9F"/>
    <w:rsid w:val="00B74AF1"/>
    <w:rsid w:val="00C84466"/>
    <w:rsid w:val="00D361A2"/>
    <w:rsid w:val="00ED79CB"/>
    <w:rsid w:val="00F01C27"/>
    <w:rsid w:val="00F14B77"/>
    <w:rsid w:val="00FC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79CB"/>
    <w:pPr>
      <w:keepNext/>
      <w:widowControl w:val="0"/>
      <w:tabs>
        <w:tab w:val="left" w:pos="360"/>
        <w:tab w:val="left" w:pos="720"/>
        <w:tab w:val="left" w:pos="4860"/>
      </w:tabs>
      <w:ind w:right="-25"/>
      <w:outlineLvl w:val="0"/>
    </w:pPr>
    <w:rPr>
      <w:rFonts w:ascii="Arial" w:hAnsi="Arial" w:cs="Arial"/>
      <w:color w:val="00000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9CB"/>
    <w:rPr>
      <w:rFonts w:ascii="Arial" w:eastAsia="Times New Roman" w:hAnsi="Arial" w:cs="Arial"/>
      <w:color w:val="000000"/>
      <w:sz w:val="20"/>
      <w:szCs w:val="20"/>
      <w:u w:val="single"/>
    </w:rPr>
  </w:style>
  <w:style w:type="table" w:styleId="TableGrid">
    <w:name w:val="Table Grid"/>
    <w:basedOn w:val="TableNormal"/>
    <w:rsid w:val="00ED7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79C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BodyTextIndent">
    <w:name w:val="Body Text Indent"/>
    <w:basedOn w:val="Default"/>
    <w:next w:val="Default"/>
    <w:link w:val="BodyTextIndentChar"/>
    <w:rsid w:val="00ED79CB"/>
    <w:rPr>
      <w:rFonts w:cs="Times New Roman"/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ED79CB"/>
    <w:rPr>
      <w:rFonts w:ascii="Tahoma" w:eastAsia="Times New Roman" w:hAnsi="Tahoma" w:cs="Times New Roman"/>
      <w:sz w:val="24"/>
      <w:szCs w:val="24"/>
    </w:rPr>
  </w:style>
  <w:style w:type="character" w:styleId="Hyperlink">
    <w:name w:val="Hyperlink"/>
    <w:basedOn w:val="DefaultParagraphFont"/>
    <w:rsid w:val="00C84466"/>
    <w:rPr>
      <w:rFonts w:ascii="Verdana" w:hAnsi="Verdana" w:hint="default"/>
      <w:color w:val="00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79CB"/>
    <w:pPr>
      <w:keepNext/>
      <w:widowControl w:val="0"/>
      <w:tabs>
        <w:tab w:val="left" w:pos="360"/>
        <w:tab w:val="left" w:pos="720"/>
        <w:tab w:val="left" w:pos="4860"/>
      </w:tabs>
      <w:ind w:right="-25"/>
      <w:outlineLvl w:val="0"/>
    </w:pPr>
    <w:rPr>
      <w:rFonts w:ascii="Arial" w:hAnsi="Arial" w:cs="Arial"/>
      <w:color w:val="00000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9CB"/>
    <w:rPr>
      <w:rFonts w:ascii="Arial" w:eastAsia="Times New Roman" w:hAnsi="Arial" w:cs="Arial"/>
      <w:color w:val="000000"/>
      <w:sz w:val="20"/>
      <w:szCs w:val="20"/>
      <w:u w:val="single"/>
    </w:rPr>
  </w:style>
  <w:style w:type="table" w:styleId="TableGrid">
    <w:name w:val="Table Grid"/>
    <w:basedOn w:val="TableNormal"/>
    <w:rsid w:val="00ED7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79C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BodyTextIndent">
    <w:name w:val="Body Text Indent"/>
    <w:basedOn w:val="Default"/>
    <w:next w:val="Default"/>
    <w:link w:val="BodyTextIndentChar"/>
    <w:rsid w:val="00ED79CB"/>
    <w:rPr>
      <w:rFonts w:cs="Times New Roman"/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ED79CB"/>
    <w:rPr>
      <w:rFonts w:ascii="Tahoma" w:eastAsia="Times New Roman" w:hAnsi="Tahom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Cardiopleg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PVC" TargetMode="External"/><Relationship Id="rId5" Type="http://schemas.openxmlformats.org/officeDocument/2006/relationships/hyperlink" Target="http://en.wikipedia.org/wiki/Silicone_rubber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uhs</dc:creator>
  <cp:lastModifiedBy>Nursing</cp:lastModifiedBy>
  <cp:revision>6</cp:revision>
  <cp:lastPrinted>2016-01-05T05:47:00Z</cp:lastPrinted>
  <dcterms:created xsi:type="dcterms:W3CDTF">2011-07-22T09:45:00Z</dcterms:created>
  <dcterms:modified xsi:type="dcterms:W3CDTF">2016-01-05T05:47:00Z</dcterms:modified>
</cp:coreProperties>
</file>