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B8" w:rsidRPr="00E314AB" w:rsidRDefault="000E4AB8" w:rsidP="00E314AB">
      <w:pPr>
        <w:pStyle w:val="Heading1"/>
        <w:jc w:val="center"/>
        <w:rPr>
          <w:rFonts w:ascii="Tahoma" w:hAnsi="Tahoma" w:cs="Tahoma"/>
          <w:b/>
          <w:sz w:val="44"/>
          <w:u w:val="none"/>
        </w:rPr>
      </w:pPr>
      <w:r w:rsidRPr="00E314AB">
        <w:rPr>
          <w:rFonts w:ascii="Tahoma" w:hAnsi="Tahoma" w:cs="Tahoma"/>
          <w:b/>
          <w:sz w:val="44"/>
          <w:u w:val="none"/>
        </w:rPr>
        <w:t>Inspection Proforma</w:t>
      </w: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tabs>
          <w:tab w:val="left" w:pos="4230"/>
        </w:tabs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export" style="position:absolute;left:0;text-align:left;margin-left:157.35pt;margin-top:2.05pt;width:145.85pt;height:140.85pt;z-index:-251658240;visibility:visible">
            <v:imagedata r:id="rId6" o:title=""/>
            <w10:wrap type="square"/>
          </v:shape>
        </w:pict>
      </w: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jc w:val="center"/>
        <w:rPr>
          <w:rFonts w:ascii="Arial" w:hAnsi="Arial" w:cs="Arial"/>
          <w:b/>
        </w:rPr>
      </w:pPr>
    </w:p>
    <w:p w:rsidR="000E4AB8" w:rsidRDefault="000E4AB8" w:rsidP="00ED79C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0E4AB8" w:rsidRDefault="000E4AB8" w:rsidP="00ED79CB"/>
    <w:p w:rsidR="000E4AB8" w:rsidRPr="00273BB5" w:rsidRDefault="000E4AB8" w:rsidP="00ED79CB"/>
    <w:p w:rsidR="000E4AB8" w:rsidRDefault="000E4AB8" w:rsidP="00ED79CB"/>
    <w:p w:rsidR="000E4AB8" w:rsidRPr="000D32E6" w:rsidRDefault="000E4AB8" w:rsidP="00465ABD">
      <w:pPr>
        <w:pStyle w:val="Heading1"/>
        <w:jc w:val="center"/>
        <w:rPr>
          <w:rFonts w:ascii="Tahoma" w:hAnsi="Tahoma" w:cs="Tahoma"/>
          <w:b/>
          <w:sz w:val="44"/>
          <w:u w:val="none"/>
        </w:rPr>
      </w:pPr>
      <w:r>
        <w:rPr>
          <w:rFonts w:ascii="Tahoma" w:hAnsi="Tahoma" w:cs="Tahoma"/>
          <w:b/>
          <w:sz w:val="44"/>
          <w:u w:val="none"/>
        </w:rPr>
        <w:t>MS</w:t>
      </w:r>
      <w:r w:rsidRPr="000D32E6">
        <w:rPr>
          <w:rFonts w:ascii="Tahoma" w:hAnsi="Tahoma" w:cs="Tahoma"/>
          <w:b/>
          <w:sz w:val="44"/>
          <w:u w:val="none"/>
        </w:rPr>
        <w:t xml:space="preserve"> </w:t>
      </w:r>
      <w:r>
        <w:rPr>
          <w:rFonts w:ascii="Tahoma" w:hAnsi="Tahoma" w:cs="Tahoma"/>
          <w:b/>
          <w:sz w:val="44"/>
          <w:u w:val="none"/>
        </w:rPr>
        <w:t>UROLOGY</w:t>
      </w:r>
    </w:p>
    <w:p w:rsidR="000E4AB8" w:rsidRDefault="000E4AB8" w:rsidP="00ED79CB">
      <w:pPr>
        <w:pStyle w:val="Heading1"/>
        <w:rPr>
          <w:rFonts w:ascii="Tahoma" w:hAnsi="Tahoma" w:cs="Tahoma"/>
          <w:b/>
          <w:sz w:val="36"/>
        </w:rPr>
      </w:pPr>
    </w:p>
    <w:p w:rsidR="000E4AB8" w:rsidRDefault="000E4AB8" w:rsidP="00ED79CB">
      <w:pPr>
        <w:pStyle w:val="Heading1"/>
        <w:rPr>
          <w:rFonts w:ascii="Tahoma" w:hAnsi="Tahoma" w:cs="Tahoma"/>
          <w:b/>
          <w:sz w:val="36"/>
        </w:rPr>
      </w:pPr>
    </w:p>
    <w:p w:rsidR="000E4AB8" w:rsidRDefault="000E4AB8" w:rsidP="00ED79CB">
      <w:pPr>
        <w:pStyle w:val="Heading1"/>
        <w:rPr>
          <w:rFonts w:ascii="Tahoma" w:hAnsi="Tahoma" w:cs="Tahoma"/>
          <w:b/>
          <w:sz w:val="36"/>
        </w:rPr>
      </w:pPr>
    </w:p>
    <w:p w:rsidR="000E4AB8" w:rsidRDefault="000E4AB8" w:rsidP="00ED79CB">
      <w:pPr>
        <w:pStyle w:val="Heading1"/>
        <w:rPr>
          <w:rFonts w:ascii="Tahoma" w:hAnsi="Tahoma" w:cs="Tahoma"/>
          <w:b/>
          <w:sz w:val="36"/>
        </w:rPr>
      </w:pPr>
    </w:p>
    <w:p w:rsidR="000E4AB8" w:rsidRDefault="000E4AB8" w:rsidP="00ED79CB">
      <w:pPr>
        <w:pStyle w:val="Heading1"/>
        <w:rPr>
          <w:rFonts w:ascii="Tahoma" w:hAnsi="Tahoma" w:cs="Tahoma"/>
          <w:b/>
          <w:sz w:val="36"/>
          <w:u w:val="none"/>
        </w:rPr>
      </w:pPr>
    </w:p>
    <w:p w:rsidR="000E4AB8" w:rsidRDefault="000E4AB8" w:rsidP="00ED79CB">
      <w:pPr>
        <w:pStyle w:val="Heading1"/>
        <w:rPr>
          <w:rFonts w:ascii="Tahoma" w:hAnsi="Tahoma" w:cs="Tahoma"/>
          <w:b/>
          <w:sz w:val="36"/>
          <w:u w:val="none"/>
        </w:rPr>
      </w:pPr>
    </w:p>
    <w:p w:rsidR="000E4AB8" w:rsidRPr="00273BB5" w:rsidRDefault="000E4AB8" w:rsidP="00ED79CB"/>
    <w:p w:rsidR="000E4AB8" w:rsidRPr="00273BB5" w:rsidRDefault="000E4AB8" w:rsidP="00ED79CB">
      <w:pPr>
        <w:pStyle w:val="Heading1"/>
        <w:rPr>
          <w:rFonts w:ascii="Tahoma" w:hAnsi="Tahoma" w:cs="Tahoma"/>
          <w:b/>
          <w:sz w:val="36"/>
          <w:u w:val="none"/>
        </w:rPr>
      </w:pPr>
    </w:p>
    <w:p w:rsidR="000E4AB8" w:rsidRPr="00273BB5" w:rsidRDefault="000E4AB8" w:rsidP="00ED79CB">
      <w:pPr>
        <w:pStyle w:val="Heading1"/>
        <w:jc w:val="center"/>
        <w:rPr>
          <w:rFonts w:ascii="Tahoma" w:hAnsi="Tahoma" w:cs="Tahoma"/>
          <w:b/>
          <w:sz w:val="36"/>
        </w:rPr>
      </w:pPr>
      <w:smartTag w:uri="urn:schemas-microsoft-com:office:smarttags" w:element="PlaceType">
        <w:r w:rsidRPr="00273BB5">
          <w:rPr>
            <w:rFonts w:ascii="Tahoma" w:hAnsi="Tahoma" w:cs="Tahoma"/>
            <w:b/>
            <w:sz w:val="36"/>
          </w:rPr>
          <w:t>UNIVERSITY</w:t>
        </w:r>
      </w:smartTag>
      <w:r w:rsidRPr="00273BB5">
        <w:rPr>
          <w:rFonts w:ascii="Tahoma" w:hAnsi="Tahoma" w:cs="Tahoma"/>
          <w:b/>
          <w:sz w:val="36"/>
        </w:rPr>
        <w:t xml:space="preserve"> OF </w:t>
      </w:r>
      <w:smartTag w:uri="urn:schemas-microsoft-com:office:smarttags" w:element="PlaceName">
        <w:r w:rsidRPr="00273BB5">
          <w:rPr>
            <w:rFonts w:ascii="Tahoma" w:hAnsi="Tahoma" w:cs="Tahoma"/>
            <w:b/>
            <w:sz w:val="36"/>
          </w:rPr>
          <w:t>HEALTH</w:t>
        </w:r>
      </w:smartTag>
      <w:r w:rsidRPr="00273BB5">
        <w:rPr>
          <w:rFonts w:ascii="Tahoma" w:hAnsi="Tahoma" w:cs="Tahoma"/>
          <w:b/>
          <w:sz w:val="36"/>
        </w:rPr>
        <w:t xml:space="preserve"> SCIENCES, </w:t>
      </w:r>
      <w:smartTag w:uri="urn:schemas-microsoft-com:office:smarttags" w:element="City">
        <w:smartTag w:uri="urn:schemas-microsoft-com:office:smarttags" w:element="place">
          <w:r w:rsidRPr="00273BB5">
            <w:rPr>
              <w:rFonts w:ascii="Tahoma" w:hAnsi="Tahoma" w:cs="Tahoma"/>
              <w:b/>
              <w:sz w:val="36"/>
            </w:rPr>
            <w:t>LAHORE</w:t>
          </w:r>
        </w:smartTag>
      </w:smartTag>
    </w:p>
    <w:p w:rsidR="000E4AB8" w:rsidRPr="00E75CF3" w:rsidRDefault="000E4AB8" w:rsidP="00696E6F">
      <w:pPr>
        <w:jc w:val="center"/>
        <w:rPr>
          <w:b/>
          <w:sz w:val="28"/>
          <w:szCs w:val="28"/>
        </w:rPr>
      </w:pPr>
      <w:r>
        <w:br w:type="page"/>
      </w:r>
      <w:r w:rsidRPr="00E75CF3">
        <w:rPr>
          <w:b/>
          <w:sz w:val="28"/>
          <w:szCs w:val="28"/>
        </w:rPr>
        <w:t>PART I</w:t>
      </w:r>
    </w:p>
    <w:p w:rsidR="000E4AB8" w:rsidRPr="009906AC" w:rsidRDefault="000E4AB8" w:rsidP="00B732BF">
      <w:pPr>
        <w:jc w:val="center"/>
        <w:rPr>
          <w:sz w:val="12"/>
        </w:rPr>
      </w:pPr>
    </w:p>
    <w:p w:rsidR="000E4AB8" w:rsidRPr="00E75CF3" w:rsidRDefault="000E4AB8" w:rsidP="00B732BF">
      <w:pPr>
        <w:jc w:val="center"/>
        <w:rPr>
          <w:rFonts w:ascii="Arial" w:hAnsi="Arial" w:cs="Arial"/>
          <w:b/>
          <w:sz w:val="28"/>
          <w:szCs w:val="28"/>
        </w:rPr>
      </w:pPr>
      <w:r w:rsidRPr="00E75CF3">
        <w:rPr>
          <w:rFonts w:ascii="Arial" w:hAnsi="Arial" w:cs="Arial"/>
          <w:b/>
          <w:sz w:val="28"/>
          <w:szCs w:val="28"/>
        </w:rPr>
        <w:t>Facilities in Institute</w:t>
      </w:r>
    </w:p>
    <w:p w:rsidR="000E4AB8" w:rsidRPr="009906AC" w:rsidRDefault="000E4AB8" w:rsidP="00B732BF">
      <w:pPr>
        <w:jc w:val="center"/>
        <w:rPr>
          <w:rFonts w:ascii="Arial" w:hAnsi="Arial" w:cs="Arial"/>
          <w:b/>
          <w:sz w:val="20"/>
          <w:szCs w:val="28"/>
        </w:rPr>
      </w:pP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1880"/>
        <w:gridCol w:w="1583"/>
        <w:gridCol w:w="141"/>
        <w:gridCol w:w="64"/>
        <w:gridCol w:w="1980"/>
      </w:tblGrid>
      <w:tr w:rsidR="000E4AB8" w:rsidRPr="00E43A7F" w:rsidTr="007F3202">
        <w:trPr>
          <w:jc w:val="center"/>
        </w:trPr>
        <w:tc>
          <w:tcPr>
            <w:tcW w:w="2953" w:type="dxa"/>
            <w:shd w:val="clear" w:color="auto" w:fill="CCCCCC"/>
            <w:vAlign w:val="center"/>
          </w:tcPr>
          <w:p w:rsidR="000E4AB8" w:rsidRPr="00696E6F" w:rsidRDefault="000E4AB8" w:rsidP="00696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Facility</w:t>
            </w:r>
          </w:p>
        </w:tc>
        <w:tc>
          <w:tcPr>
            <w:tcW w:w="1880" w:type="dxa"/>
            <w:shd w:val="clear" w:color="auto" w:fill="CCCCCC"/>
            <w:vAlign w:val="center"/>
          </w:tcPr>
          <w:p w:rsidR="000E4AB8" w:rsidRPr="00EB0CEE" w:rsidRDefault="000E4AB8" w:rsidP="00696E6F">
            <w:pPr>
              <w:jc w:val="center"/>
              <w:rPr>
                <w:rFonts w:ascii="Arial" w:hAnsi="Arial" w:cs="Arial"/>
                <w:b/>
              </w:rPr>
            </w:pPr>
            <w:r w:rsidRPr="00EB0CEE">
              <w:rPr>
                <w:rFonts w:ascii="Arial" w:hAnsi="Arial" w:cs="Arial"/>
                <w:b/>
                <w:bCs/>
              </w:rPr>
              <w:t>Good</w:t>
            </w:r>
          </w:p>
        </w:tc>
        <w:tc>
          <w:tcPr>
            <w:tcW w:w="1724" w:type="dxa"/>
            <w:gridSpan w:val="2"/>
            <w:shd w:val="clear" w:color="auto" w:fill="CCCCCC"/>
            <w:vAlign w:val="center"/>
          </w:tcPr>
          <w:p w:rsidR="000E4AB8" w:rsidRPr="00EB0CEE" w:rsidRDefault="000E4AB8" w:rsidP="00696E6F">
            <w:pPr>
              <w:jc w:val="center"/>
              <w:rPr>
                <w:rFonts w:ascii="Arial" w:hAnsi="Arial" w:cs="Arial"/>
                <w:b/>
              </w:rPr>
            </w:pPr>
            <w:r w:rsidRPr="00EB0CEE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2044" w:type="dxa"/>
            <w:gridSpan w:val="2"/>
            <w:shd w:val="clear" w:color="auto" w:fill="CCCCCC"/>
            <w:vAlign w:val="center"/>
          </w:tcPr>
          <w:p w:rsidR="000E4AB8" w:rsidRPr="00EB0CEE" w:rsidRDefault="000E4AB8" w:rsidP="00696E6F">
            <w:pPr>
              <w:jc w:val="center"/>
              <w:rPr>
                <w:rFonts w:ascii="Arial" w:hAnsi="Arial" w:cs="Arial"/>
                <w:b/>
              </w:rPr>
            </w:pPr>
            <w:r w:rsidRPr="00EB0CEE">
              <w:rPr>
                <w:rFonts w:ascii="Arial" w:hAnsi="Arial" w:cs="Arial"/>
                <w:b/>
                <w:bCs/>
              </w:rPr>
              <w:t>Not Satisfactory</w:t>
            </w: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Beds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Patient Turnover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Bed occupancy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OPD Attendance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  <w:bCs/>
              </w:rPr>
              <w:t xml:space="preserve">PMDC recognition of </w:t>
            </w:r>
            <w:r>
              <w:rPr>
                <w:rFonts w:ascii="Arial" w:hAnsi="Arial" w:cs="Arial"/>
                <w:bCs/>
              </w:rPr>
              <w:t>Institute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F80586" w:rsidRDefault="000E4AB8" w:rsidP="00EB0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Recognition for other Post Graduation</w:t>
            </w:r>
          </w:p>
        </w:tc>
        <w:tc>
          <w:tcPr>
            <w:tcW w:w="1880" w:type="dxa"/>
            <w:vAlign w:val="center"/>
          </w:tcPr>
          <w:p w:rsidR="000E4AB8" w:rsidRPr="00F80586" w:rsidRDefault="000E4AB8" w:rsidP="001B63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0E4AB8" w:rsidRPr="00F80586" w:rsidRDefault="000E4AB8" w:rsidP="001B63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0E4AB8" w:rsidRPr="00F80586" w:rsidRDefault="000E4AB8" w:rsidP="00EC74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8601" w:type="dxa"/>
            <w:gridSpan w:val="6"/>
            <w:vAlign w:val="center"/>
          </w:tcPr>
          <w:p w:rsidR="000E4AB8" w:rsidRPr="009662D2" w:rsidRDefault="000E4AB8" w:rsidP="004215BB">
            <w:pPr>
              <w:rPr>
                <w:rFonts w:ascii="Arial" w:hAnsi="Arial" w:cs="Arial"/>
              </w:rPr>
            </w:pPr>
            <w:r w:rsidRPr="00F80586">
              <w:rPr>
                <w:rFonts w:ascii="Arial" w:hAnsi="Arial" w:cs="Arial"/>
                <w:b/>
                <w:bCs/>
              </w:rPr>
              <w:t>Diagnostic Facilities</w:t>
            </w: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8601" w:type="dxa"/>
            <w:gridSpan w:val="6"/>
            <w:vAlign w:val="center"/>
          </w:tcPr>
          <w:p w:rsidR="000E4AB8" w:rsidRPr="009662D2" w:rsidRDefault="000E4AB8" w:rsidP="004215BB">
            <w:pPr>
              <w:rPr>
                <w:rFonts w:ascii="Arial" w:hAnsi="Arial" w:cs="Arial"/>
              </w:rPr>
            </w:pPr>
            <w:r w:rsidRPr="00217C8C">
              <w:rPr>
                <w:rFonts w:ascii="Arial" w:hAnsi="Arial" w:cs="Arial"/>
                <w:b/>
                <w:bCs/>
              </w:rPr>
              <w:t>Radiology</w:t>
            </w: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USG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X-Rays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C.T Scan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MRI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Angiography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Isotope Scan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8601" w:type="dxa"/>
            <w:gridSpan w:val="6"/>
            <w:vAlign w:val="center"/>
          </w:tcPr>
          <w:p w:rsidR="000E4AB8" w:rsidRPr="00A953B5" w:rsidRDefault="000E4AB8" w:rsidP="001B6361">
            <w:pPr>
              <w:rPr>
                <w:rFonts w:ascii="Arial" w:hAnsi="Arial" w:cs="Arial"/>
                <w:b/>
              </w:rPr>
            </w:pPr>
            <w:r w:rsidRPr="00A953B5">
              <w:rPr>
                <w:rFonts w:ascii="Arial" w:hAnsi="Arial" w:cs="Arial"/>
                <w:b/>
              </w:rPr>
              <w:t>Pathology</w:t>
            </w: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Default="000E4AB8" w:rsidP="00C82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Chemical Pathology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Default="000E4AB8" w:rsidP="00C82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Histopathology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Default="000E4AB8" w:rsidP="00C82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Microbiology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Default="000E4AB8" w:rsidP="00C82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Hematology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Default="000E4AB8" w:rsidP="00C82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P.C.R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  <w:r w:rsidRPr="00432DB6">
              <w:rPr>
                <w:rFonts w:ascii="Arial" w:hAnsi="Arial" w:cs="Arial"/>
                <w:b/>
              </w:rPr>
              <w:t>Intensive Care Unit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E062DC" w:rsidRDefault="000E4AB8" w:rsidP="00E062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062DC">
              <w:rPr>
                <w:rFonts w:ascii="Arial" w:hAnsi="Arial" w:cs="Arial"/>
                <w:b/>
                <w:bCs/>
              </w:rPr>
              <w:t>Anaesthesia Department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E062DC" w:rsidRDefault="000E4AB8" w:rsidP="00E062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062DC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ccident</w:t>
            </w:r>
            <w:r w:rsidRPr="00E062DC">
              <w:rPr>
                <w:rFonts w:ascii="Arial" w:hAnsi="Arial" w:cs="Arial"/>
                <w:b/>
                <w:bCs/>
              </w:rPr>
              <w:t>/E</w:t>
            </w:r>
            <w:r>
              <w:rPr>
                <w:rFonts w:ascii="Arial" w:hAnsi="Arial" w:cs="Arial"/>
                <w:b/>
                <w:bCs/>
              </w:rPr>
              <w:t>mergency</w:t>
            </w:r>
            <w:r w:rsidRPr="00E062DC">
              <w:rPr>
                <w:rFonts w:ascii="Arial" w:hAnsi="Arial" w:cs="Arial"/>
                <w:b/>
                <w:bCs/>
              </w:rPr>
              <w:t xml:space="preserve"> Department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E062DC" w:rsidRDefault="000E4AB8" w:rsidP="00E062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062DC">
              <w:rPr>
                <w:rFonts w:ascii="Arial" w:hAnsi="Arial" w:cs="Arial"/>
                <w:b/>
                <w:bCs/>
              </w:rPr>
              <w:t>Library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D361A2" w:rsidTr="006D0ED8">
        <w:trPr>
          <w:trHeight w:val="1008"/>
          <w:jc w:val="center"/>
        </w:trPr>
        <w:tc>
          <w:tcPr>
            <w:tcW w:w="2953" w:type="dxa"/>
            <w:vAlign w:val="center"/>
          </w:tcPr>
          <w:p w:rsidR="000E4AB8" w:rsidRPr="001C4583" w:rsidRDefault="000E4AB8" w:rsidP="001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4583">
              <w:rPr>
                <w:rFonts w:ascii="Arial" w:hAnsi="Arial" w:cs="Arial"/>
                <w:b/>
                <w:bCs/>
              </w:rPr>
              <w:t>Computer Lab/Internet Facilities</w:t>
            </w:r>
          </w:p>
        </w:tc>
        <w:tc>
          <w:tcPr>
            <w:tcW w:w="1880" w:type="dxa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3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</w:tbl>
    <w:p w:rsidR="000E4AB8" w:rsidRDefault="000E4AB8">
      <w:pPr>
        <w:spacing w:after="200" w:line="276" w:lineRule="auto"/>
      </w:pPr>
    </w:p>
    <w:p w:rsidR="000E4AB8" w:rsidRPr="002B3672" w:rsidRDefault="000E4AB8" w:rsidP="00D50087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Pr="002B3672">
        <w:rPr>
          <w:rFonts w:ascii="Arial" w:hAnsi="Arial" w:cs="Arial"/>
          <w:b/>
          <w:bCs/>
          <w:sz w:val="28"/>
          <w:szCs w:val="28"/>
        </w:rPr>
        <w:t>Part I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:rsidR="000E4AB8" w:rsidRPr="00D50087" w:rsidRDefault="000E4AB8" w:rsidP="00C50899">
      <w:pPr>
        <w:jc w:val="center"/>
        <w:rPr>
          <w:rFonts w:ascii="Arial" w:hAnsi="Arial" w:cs="Arial"/>
          <w:b/>
          <w:bCs/>
          <w:sz w:val="16"/>
          <w:szCs w:val="28"/>
        </w:rPr>
      </w:pPr>
    </w:p>
    <w:p w:rsidR="000E4AB8" w:rsidRDefault="000E4AB8" w:rsidP="00C508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BASIC SCIENCES</w:t>
      </w:r>
    </w:p>
    <w:p w:rsidR="000E4AB8" w:rsidRDefault="000E4AB8" w:rsidP="00C508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</w:t>
      </w:r>
    </w:p>
    <w:p w:rsidR="000E4AB8" w:rsidRPr="00D50087" w:rsidRDefault="000E4AB8" w:rsidP="00C50899">
      <w:pPr>
        <w:rPr>
          <w:sz w:val="16"/>
        </w:rPr>
      </w:pPr>
    </w:p>
    <w:p w:rsidR="000E4AB8" w:rsidRPr="000B23A0" w:rsidRDefault="000E4AB8" w:rsidP="00C50899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1774"/>
        <w:gridCol w:w="1774"/>
        <w:gridCol w:w="1774"/>
      </w:tblGrid>
      <w:tr w:rsidR="000E4AB8" w:rsidRPr="001D455D" w:rsidTr="007F3202">
        <w:trPr>
          <w:jc w:val="center"/>
        </w:trPr>
        <w:tc>
          <w:tcPr>
            <w:tcW w:w="2354" w:type="dxa"/>
            <w:shd w:val="clear" w:color="auto" w:fill="CCCCCC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662D2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  <w:p w:rsidR="000E4AB8" w:rsidRPr="009662D2" w:rsidRDefault="000E4AB8" w:rsidP="001B6361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774" w:type="dxa"/>
            <w:shd w:val="clear" w:color="auto" w:fill="CCCCCC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0E4AB8" w:rsidRPr="009662D2" w:rsidRDefault="000E4AB8" w:rsidP="001B63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Designation</w:t>
            </w: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354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Anatomy</w:t>
            </w: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354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Physiology</w:t>
            </w: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354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Biochemistry</w:t>
            </w: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354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Pathology</w:t>
            </w: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354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Pharmacology</w:t>
            </w: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354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Behavioral Sciences</w:t>
            </w: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  <w:tr w:rsidR="000E4AB8" w:rsidRPr="001D455D" w:rsidTr="006D0ED8">
        <w:trPr>
          <w:trHeight w:val="1008"/>
          <w:jc w:val="center"/>
        </w:trPr>
        <w:tc>
          <w:tcPr>
            <w:tcW w:w="2354" w:type="dxa"/>
            <w:vAlign w:val="center"/>
          </w:tcPr>
          <w:p w:rsidR="000E4AB8" w:rsidRPr="009662D2" w:rsidRDefault="000E4AB8" w:rsidP="001B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</w:rPr>
              <w:t>Biostatistics &amp; Research Methods</w:t>
            </w: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0E4AB8" w:rsidRPr="009662D2" w:rsidRDefault="000E4AB8" w:rsidP="001B6361">
            <w:pPr>
              <w:rPr>
                <w:rFonts w:ascii="Arial" w:hAnsi="Arial" w:cs="Arial"/>
              </w:rPr>
            </w:pPr>
          </w:p>
        </w:tc>
      </w:tr>
    </w:tbl>
    <w:p w:rsidR="000E4AB8" w:rsidRDefault="000E4AB8" w:rsidP="00C50899"/>
    <w:p w:rsidR="000E4AB8" w:rsidRDefault="000E4AB8" w:rsidP="00854586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br w:type="page"/>
        <w:t>Part III</w:t>
      </w:r>
    </w:p>
    <w:p w:rsidR="000E4AB8" w:rsidRPr="00854586" w:rsidRDefault="000E4AB8" w:rsidP="00465ABD">
      <w:pPr>
        <w:jc w:val="center"/>
        <w:rPr>
          <w:rFonts w:ascii="Arial" w:hAnsi="Arial" w:cs="Arial"/>
          <w:b/>
          <w:bCs/>
          <w:sz w:val="20"/>
          <w:szCs w:val="28"/>
        </w:rPr>
      </w:pPr>
    </w:p>
    <w:p w:rsidR="000E4AB8" w:rsidRDefault="000E4AB8" w:rsidP="00465A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SURGERY</w:t>
      </w:r>
    </w:p>
    <w:p w:rsidR="000E4AB8" w:rsidRDefault="000E4AB8" w:rsidP="00ED7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FACULTY</w:t>
      </w:r>
    </w:p>
    <w:p w:rsidR="000E4AB8" w:rsidRPr="00854586" w:rsidRDefault="000E4AB8" w:rsidP="00ED79CB">
      <w:pPr>
        <w:jc w:val="center"/>
        <w:rPr>
          <w:rFonts w:ascii="Arial" w:hAnsi="Arial" w:cs="Arial"/>
          <w:b/>
          <w:sz w:val="14"/>
          <w:szCs w:val="28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711"/>
        <w:gridCol w:w="1803"/>
        <w:gridCol w:w="2190"/>
      </w:tblGrid>
      <w:tr w:rsidR="000E4AB8" w:rsidRPr="00A417B7" w:rsidTr="00294F32">
        <w:trPr>
          <w:jc w:val="center"/>
        </w:trPr>
        <w:tc>
          <w:tcPr>
            <w:tcW w:w="8332" w:type="dxa"/>
            <w:gridSpan w:val="4"/>
            <w:shd w:val="clear" w:color="auto" w:fill="CCCCCC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Faculty</w:t>
            </w: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E4AB8" w:rsidRPr="00A417B7" w:rsidTr="00294F32">
        <w:trPr>
          <w:jc w:val="center"/>
        </w:trPr>
        <w:tc>
          <w:tcPr>
            <w:tcW w:w="2628" w:type="dxa"/>
            <w:shd w:val="clear" w:color="auto" w:fill="CCCCCC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  <w:b/>
                <w:bCs/>
              </w:rPr>
              <w:t>Designation of Teaching staff</w:t>
            </w:r>
          </w:p>
        </w:tc>
        <w:tc>
          <w:tcPr>
            <w:tcW w:w="1711" w:type="dxa"/>
            <w:shd w:val="clear" w:color="auto" w:fill="CCCCCC"/>
            <w:vAlign w:val="center"/>
          </w:tcPr>
          <w:p w:rsidR="000E4AB8" w:rsidRPr="009662D2" w:rsidRDefault="000E4AB8" w:rsidP="00966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1803" w:type="dxa"/>
            <w:shd w:val="clear" w:color="auto" w:fill="CCCCCC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2190" w:type="dxa"/>
            <w:shd w:val="clear" w:color="auto" w:fill="CCCCCC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Designation</w:t>
            </w:r>
          </w:p>
        </w:tc>
      </w:tr>
      <w:tr w:rsidR="000E4AB8" w:rsidRPr="00A417B7" w:rsidTr="00294F32">
        <w:trPr>
          <w:trHeight w:val="890"/>
          <w:jc w:val="center"/>
        </w:trPr>
        <w:tc>
          <w:tcPr>
            <w:tcW w:w="2628" w:type="dxa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</w:rPr>
              <w:t>Professor</w:t>
            </w:r>
          </w:p>
        </w:tc>
        <w:tc>
          <w:tcPr>
            <w:tcW w:w="1711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1070"/>
          <w:jc w:val="center"/>
        </w:trPr>
        <w:tc>
          <w:tcPr>
            <w:tcW w:w="2628" w:type="dxa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</w:rPr>
              <w:t>Associate Professor</w:t>
            </w:r>
          </w:p>
        </w:tc>
        <w:tc>
          <w:tcPr>
            <w:tcW w:w="1711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</w:tcPr>
          <w:p w:rsidR="000E4AB8" w:rsidRPr="009662D2" w:rsidRDefault="000E4AB8" w:rsidP="00E31F8E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</w:rPr>
              <w:t>Astt. Professor</w:t>
            </w:r>
          </w:p>
        </w:tc>
        <w:tc>
          <w:tcPr>
            <w:tcW w:w="1711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Pr="009662D2" w:rsidRDefault="000E4AB8" w:rsidP="00E31F8E">
            <w:pPr>
              <w:rPr>
                <w:rFonts w:ascii="Arial" w:hAnsi="Arial" w:cs="Arial"/>
                <w:b/>
              </w:rPr>
            </w:pPr>
          </w:p>
          <w:p w:rsidR="000E4AB8" w:rsidRPr="009662D2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Pr="009662D2" w:rsidRDefault="000E4AB8" w:rsidP="00E31F8E">
            <w:pPr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  <w:vAlign w:val="center"/>
          </w:tcPr>
          <w:p w:rsidR="000E4AB8" w:rsidRDefault="000E4AB8" w:rsidP="00C57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Facilities</w:t>
            </w:r>
          </w:p>
        </w:tc>
        <w:tc>
          <w:tcPr>
            <w:tcW w:w="1711" w:type="dxa"/>
            <w:vAlign w:val="center"/>
          </w:tcPr>
          <w:p w:rsidR="000E4AB8" w:rsidRDefault="000E4AB8" w:rsidP="00C57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803" w:type="dxa"/>
            <w:vAlign w:val="center"/>
          </w:tcPr>
          <w:p w:rsidR="000E4AB8" w:rsidRDefault="000E4AB8" w:rsidP="00C57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2190" w:type="dxa"/>
            <w:vAlign w:val="center"/>
          </w:tcPr>
          <w:p w:rsidR="000E4AB8" w:rsidRDefault="000E4AB8" w:rsidP="00C57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Satisfactory</w:t>
            </w: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</w:tcPr>
          <w:p w:rsidR="000E4AB8" w:rsidRPr="009662D2" w:rsidRDefault="000E4AB8" w:rsidP="0030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Beds</w:t>
            </w:r>
          </w:p>
        </w:tc>
        <w:tc>
          <w:tcPr>
            <w:tcW w:w="1711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</w:tcPr>
          <w:p w:rsidR="000E4AB8" w:rsidRDefault="000E4AB8" w:rsidP="0030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 Theater</w:t>
            </w:r>
          </w:p>
        </w:tc>
        <w:tc>
          <w:tcPr>
            <w:tcW w:w="1711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</w:tcPr>
          <w:p w:rsidR="000E4AB8" w:rsidRDefault="000E4AB8" w:rsidP="0030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Emergencies/year</w:t>
            </w:r>
          </w:p>
        </w:tc>
        <w:tc>
          <w:tcPr>
            <w:tcW w:w="1711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</w:tcPr>
          <w:p w:rsidR="000E4AB8" w:rsidRDefault="000E4AB8" w:rsidP="0030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Surgical procedures/year</w:t>
            </w:r>
          </w:p>
        </w:tc>
        <w:tc>
          <w:tcPr>
            <w:tcW w:w="1711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</w:tcPr>
          <w:p w:rsidR="000E4AB8" w:rsidRDefault="000E4AB8" w:rsidP="0030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Recognition for other Post graduation</w:t>
            </w:r>
          </w:p>
        </w:tc>
        <w:tc>
          <w:tcPr>
            <w:tcW w:w="1711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</w:tr>
      <w:tr w:rsidR="000E4AB8" w:rsidRPr="00A417B7" w:rsidTr="00294F32">
        <w:trPr>
          <w:trHeight w:val="845"/>
          <w:jc w:val="center"/>
        </w:trPr>
        <w:tc>
          <w:tcPr>
            <w:tcW w:w="2628" w:type="dxa"/>
          </w:tcPr>
          <w:p w:rsidR="000E4AB8" w:rsidRDefault="000E4AB8" w:rsidP="0030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teaching Programme for Post graduation</w:t>
            </w:r>
          </w:p>
        </w:tc>
        <w:tc>
          <w:tcPr>
            <w:tcW w:w="1711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</w:tcPr>
          <w:p w:rsidR="000E4AB8" w:rsidRDefault="000E4AB8" w:rsidP="00E31F8E">
            <w:pPr>
              <w:rPr>
                <w:rFonts w:ascii="Arial" w:hAnsi="Arial" w:cs="Arial"/>
                <w:b/>
              </w:rPr>
            </w:pPr>
          </w:p>
        </w:tc>
      </w:tr>
    </w:tbl>
    <w:p w:rsidR="000E4AB8" w:rsidRDefault="000E4AB8"/>
    <w:p w:rsidR="000E4AB8" w:rsidRDefault="000E4AB8" w:rsidP="008251D5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>
        <w:rPr>
          <w:rFonts w:ascii="Arial" w:hAnsi="Arial" w:cs="Arial"/>
          <w:b/>
          <w:bCs/>
          <w:sz w:val="28"/>
          <w:szCs w:val="28"/>
        </w:rPr>
        <w:t>Part III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3"/>
        <w:gridCol w:w="1800"/>
        <w:gridCol w:w="1620"/>
        <w:gridCol w:w="2160"/>
      </w:tblGrid>
      <w:tr w:rsidR="000E4AB8" w:rsidRPr="00493168" w:rsidTr="007F3202">
        <w:trPr>
          <w:trHeight w:val="503"/>
          <w:jc w:val="center"/>
        </w:trPr>
        <w:tc>
          <w:tcPr>
            <w:tcW w:w="9108" w:type="dxa"/>
            <w:gridSpan w:val="5"/>
            <w:shd w:val="clear" w:color="auto" w:fill="CCCCCC"/>
            <w:vAlign w:val="center"/>
          </w:tcPr>
          <w:p w:rsidR="000E4AB8" w:rsidRPr="009662D2" w:rsidRDefault="000E4AB8" w:rsidP="007F3202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0E4AB8" w:rsidRPr="009662D2" w:rsidRDefault="000E4AB8" w:rsidP="007F32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2D2">
              <w:rPr>
                <w:rFonts w:ascii="Arial" w:hAnsi="Arial" w:cs="Arial"/>
                <w:b/>
                <w:bCs/>
              </w:rPr>
              <w:t>Surgery (Equipment)</w:t>
            </w:r>
          </w:p>
          <w:p w:rsidR="000E4AB8" w:rsidRPr="009662D2" w:rsidRDefault="000E4AB8" w:rsidP="007F320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E4AB8" w:rsidRPr="00493168" w:rsidTr="007F3202">
        <w:trPr>
          <w:trHeight w:val="773"/>
          <w:jc w:val="center"/>
        </w:trPr>
        <w:tc>
          <w:tcPr>
            <w:tcW w:w="675" w:type="dxa"/>
            <w:shd w:val="clear" w:color="auto" w:fill="CCCCCC"/>
            <w:vAlign w:val="center"/>
          </w:tcPr>
          <w:p w:rsidR="000E4AB8" w:rsidRPr="009662D2" w:rsidRDefault="000E4AB8" w:rsidP="007F320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9662D2">
              <w:rPr>
                <w:rFonts w:ascii="Arial" w:hAnsi="Arial" w:cs="Arial"/>
                <w:b/>
                <w:sz w:val="22"/>
                <w:szCs w:val="28"/>
              </w:rPr>
              <w:t>S#</w:t>
            </w:r>
          </w:p>
        </w:tc>
        <w:tc>
          <w:tcPr>
            <w:tcW w:w="2853" w:type="dxa"/>
            <w:shd w:val="clear" w:color="auto" w:fill="CCCCCC"/>
            <w:vAlign w:val="center"/>
          </w:tcPr>
          <w:p w:rsidR="000E4AB8" w:rsidRPr="009662D2" w:rsidRDefault="000E4AB8" w:rsidP="007F3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662D2">
              <w:rPr>
                <w:rFonts w:ascii="Arial" w:hAnsi="Arial" w:cs="Arial"/>
                <w:b/>
                <w:bCs/>
                <w:sz w:val="22"/>
              </w:rPr>
              <w:t>Equipment</w:t>
            </w:r>
          </w:p>
          <w:p w:rsidR="000E4AB8" w:rsidRPr="007F3202" w:rsidRDefault="000E4AB8" w:rsidP="007F3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662D2">
              <w:rPr>
                <w:rFonts w:ascii="Arial" w:hAnsi="Arial" w:cs="Arial"/>
                <w:b/>
                <w:bCs/>
                <w:sz w:val="22"/>
              </w:rPr>
              <w:t>Remarks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0E4AB8" w:rsidRPr="00C92A28" w:rsidRDefault="000E4AB8" w:rsidP="007F3202">
            <w:pPr>
              <w:jc w:val="center"/>
              <w:rPr>
                <w:rFonts w:ascii="Arial" w:hAnsi="Arial" w:cs="Arial"/>
                <w:b/>
              </w:rPr>
            </w:pPr>
            <w:r w:rsidRPr="00C92A28">
              <w:rPr>
                <w:rFonts w:ascii="Arial" w:hAnsi="Arial" w:cs="Arial"/>
                <w:b/>
                <w:bCs/>
              </w:rPr>
              <w:t>Good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E4AB8" w:rsidRPr="00C92A28" w:rsidRDefault="000E4AB8" w:rsidP="007F3202">
            <w:pPr>
              <w:jc w:val="center"/>
              <w:rPr>
                <w:rFonts w:ascii="Arial" w:hAnsi="Arial" w:cs="Arial"/>
                <w:b/>
              </w:rPr>
            </w:pPr>
            <w:r w:rsidRPr="00C92A28">
              <w:rPr>
                <w:rFonts w:ascii="Arial" w:hAnsi="Arial" w:cs="Arial"/>
                <w:b/>
                <w:bCs/>
              </w:rPr>
              <w:t>Satisfactory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0E4AB8" w:rsidRPr="00C92A28" w:rsidRDefault="000E4AB8" w:rsidP="007F3202">
            <w:pPr>
              <w:jc w:val="center"/>
              <w:rPr>
                <w:rFonts w:ascii="Arial" w:hAnsi="Arial" w:cs="Arial"/>
                <w:b/>
              </w:rPr>
            </w:pPr>
            <w:r w:rsidRPr="00C92A28">
              <w:rPr>
                <w:rFonts w:ascii="Arial" w:hAnsi="Arial" w:cs="Arial"/>
                <w:b/>
                <w:bCs/>
              </w:rPr>
              <w:t>Not satisfactory</w:t>
            </w: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Basic standard surgical sets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Thoracic surgical set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Vascular set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Plastic surg set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Paed surg sets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Comed Surg diathermy multi pupose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 xml:space="preserve"> 7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Default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  <w:bCs/>
              </w:rPr>
              <w:t xml:space="preserve">High Pressure Autoclave(Table Type)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Fibreoptic colonoscope (diagnostic &amp; therapeutic)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Flexible sigmoidoscope with biopsy and Cautery set.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Laparascopic surgical set complete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>Microsurgical instrument set with sterilizing box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Fibreoptic oesophagoscope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bCs/>
                <w:color w:val="000000"/>
              </w:rPr>
              <w:t xml:space="preserve">Fibreoptic Fireoptic Bronchoscope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B8" w:rsidTr="006D0ED8">
        <w:trPr>
          <w:trHeight w:val="864"/>
          <w:jc w:val="center"/>
        </w:trPr>
        <w:tc>
          <w:tcPr>
            <w:tcW w:w="675" w:type="dxa"/>
          </w:tcPr>
          <w:p w:rsidR="000E4AB8" w:rsidRPr="009662D2" w:rsidRDefault="000E4AB8" w:rsidP="009662D2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662D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53" w:type="dxa"/>
          </w:tcPr>
          <w:p w:rsidR="000E4AB8" w:rsidRPr="009662D2" w:rsidRDefault="000E4AB8" w:rsidP="00ED2394">
            <w:pPr>
              <w:pStyle w:val="Default"/>
              <w:rPr>
                <w:rFonts w:ascii="Arial" w:hAnsi="Arial" w:cs="Arial"/>
              </w:rPr>
            </w:pPr>
            <w:r w:rsidRPr="009662D2">
              <w:rPr>
                <w:rFonts w:ascii="Arial" w:hAnsi="Arial" w:cs="Arial"/>
                <w:bCs/>
              </w:rPr>
              <w:t xml:space="preserve">Portable x-ray machine,operation table and radiographic film cassette facilities e.g for per operative cholangiogram. Image intensifier with C-Arm and double monitors </w:t>
            </w:r>
          </w:p>
        </w:tc>
        <w:tc>
          <w:tcPr>
            <w:tcW w:w="1800" w:type="dxa"/>
          </w:tcPr>
          <w:p w:rsidR="000E4AB8" w:rsidRPr="009662D2" w:rsidRDefault="000E4AB8" w:rsidP="00ED239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E4AB8" w:rsidRDefault="000E4AB8">
      <w:pPr>
        <w:spacing w:after="200" w:line="276" w:lineRule="auto"/>
      </w:pPr>
    </w:p>
    <w:p w:rsidR="000E4AB8" w:rsidRDefault="000E4AB8" w:rsidP="008511F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Pr="006D0ED8">
        <w:rPr>
          <w:rFonts w:ascii="Arial" w:hAnsi="Arial" w:cs="Arial"/>
          <w:b/>
          <w:bCs/>
          <w:sz w:val="28"/>
          <w:szCs w:val="28"/>
        </w:rPr>
        <w:t>Part IV</w:t>
      </w:r>
    </w:p>
    <w:p w:rsidR="000E4AB8" w:rsidRPr="008511F2" w:rsidRDefault="000E4AB8" w:rsidP="008511F2">
      <w:pPr>
        <w:jc w:val="center"/>
        <w:rPr>
          <w:sz w:val="12"/>
          <w:szCs w:val="28"/>
        </w:rPr>
      </w:pPr>
    </w:p>
    <w:p w:rsidR="000E4AB8" w:rsidRPr="008511F2" w:rsidRDefault="000E4AB8" w:rsidP="008511F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0ED8">
        <w:rPr>
          <w:rFonts w:ascii="Arial" w:hAnsi="Arial" w:cs="Arial"/>
          <w:b/>
          <w:bCs/>
          <w:sz w:val="28"/>
          <w:szCs w:val="28"/>
        </w:rPr>
        <w:t>DEPARTMENT OF UROLOGY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926"/>
        <w:gridCol w:w="2360"/>
        <w:gridCol w:w="2140"/>
      </w:tblGrid>
      <w:tr w:rsidR="000E4AB8" w:rsidRPr="00A417B7" w:rsidTr="007F3202">
        <w:trPr>
          <w:trHeight w:val="773"/>
          <w:jc w:val="center"/>
        </w:trPr>
        <w:tc>
          <w:tcPr>
            <w:tcW w:w="8460" w:type="dxa"/>
            <w:gridSpan w:val="4"/>
            <w:shd w:val="clear" w:color="auto" w:fill="CCCCCC"/>
            <w:vAlign w:val="center"/>
          </w:tcPr>
          <w:p w:rsidR="000E4AB8" w:rsidRPr="009662D2" w:rsidRDefault="000E4AB8" w:rsidP="00966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Faculty</w:t>
            </w:r>
          </w:p>
        </w:tc>
      </w:tr>
      <w:tr w:rsidR="000E4AB8" w:rsidRPr="00A417B7" w:rsidTr="007F3202">
        <w:trPr>
          <w:trHeight w:val="773"/>
          <w:jc w:val="center"/>
        </w:trPr>
        <w:tc>
          <w:tcPr>
            <w:tcW w:w="2034" w:type="dxa"/>
            <w:shd w:val="clear" w:color="auto" w:fill="CCCCCC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  <w:b/>
                <w:bCs/>
              </w:rPr>
              <w:t>Designation of Teaching staff</w:t>
            </w:r>
          </w:p>
        </w:tc>
        <w:tc>
          <w:tcPr>
            <w:tcW w:w="1926" w:type="dxa"/>
            <w:shd w:val="clear" w:color="auto" w:fill="CCCCCC"/>
            <w:vAlign w:val="center"/>
          </w:tcPr>
          <w:p w:rsidR="000E4AB8" w:rsidRPr="009662D2" w:rsidRDefault="000E4AB8" w:rsidP="00327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E4AB8" w:rsidRPr="009662D2" w:rsidRDefault="000E4AB8" w:rsidP="00327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662D2">
              <w:rPr>
                <w:rFonts w:ascii="Arial" w:hAnsi="Arial" w:cs="Arial"/>
                <w:b/>
                <w:bCs/>
              </w:rPr>
              <w:t>Name</w:t>
            </w:r>
          </w:p>
          <w:p w:rsidR="000E4AB8" w:rsidRPr="009662D2" w:rsidRDefault="000E4AB8" w:rsidP="003277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0" w:type="dxa"/>
            <w:shd w:val="clear" w:color="auto" w:fill="CCCCCC"/>
            <w:vAlign w:val="center"/>
          </w:tcPr>
          <w:p w:rsidR="000E4AB8" w:rsidRPr="009662D2" w:rsidRDefault="000E4AB8" w:rsidP="00327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2140" w:type="dxa"/>
            <w:shd w:val="clear" w:color="auto" w:fill="CCCCCC"/>
            <w:vAlign w:val="center"/>
          </w:tcPr>
          <w:p w:rsidR="000E4AB8" w:rsidRPr="009662D2" w:rsidRDefault="000E4AB8" w:rsidP="00327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</w:t>
            </w:r>
          </w:p>
        </w:tc>
      </w:tr>
      <w:tr w:rsidR="000E4AB8" w:rsidRPr="00A417B7" w:rsidTr="006D0ED8">
        <w:trPr>
          <w:trHeight w:val="1296"/>
          <w:jc w:val="center"/>
        </w:trPr>
        <w:tc>
          <w:tcPr>
            <w:tcW w:w="2034" w:type="dxa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</w:rPr>
              <w:t>Professor</w:t>
            </w:r>
          </w:p>
        </w:tc>
        <w:tc>
          <w:tcPr>
            <w:tcW w:w="1926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6D0ED8">
        <w:trPr>
          <w:trHeight w:val="1296"/>
          <w:jc w:val="center"/>
        </w:trPr>
        <w:tc>
          <w:tcPr>
            <w:tcW w:w="2034" w:type="dxa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</w:rPr>
              <w:t>Associate Professor</w:t>
            </w:r>
          </w:p>
        </w:tc>
        <w:tc>
          <w:tcPr>
            <w:tcW w:w="1926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6D0ED8">
        <w:trPr>
          <w:trHeight w:val="1296"/>
          <w:jc w:val="center"/>
        </w:trPr>
        <w:tc>
          <w:tcPr>
            <w:tcW w:w="2034" w:type="dxa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</w:rPr>
              <w:t>Astt. Professor</w:t>
            </w:r>
          </w:p>
        </w:tc>
        <w:tc>
          <w:tcPr>
            <w:tcW w:w="1926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6D0ED8">
        <w:trPr>
          <w:trHeight w:val="1296"/>
          <w:jc w:val="center"/>
        </w:trPr>
        <w:tc>
          <w:tcPr>
            <w:tcW w:w="2034" w:type="dxa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Nephrologist</w:t>
            </w:r>
          </w:p>
        </w:tc>
        <w:tc>
          <w:tcPr>
            <w:tcW w:w="1926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0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E4AB8" w:rsidRDefault="000E4AB8" w:rsidP="00886E73"/>
    <w:p w:rsidR="000E4AB8" w:rsidRPr="00B74AF1" w:rsidRDefault="000E4AB8" w:rsidP="00ED7CA7">
      <w:pPr>
        <w:spacing w:after="200" w:line="276" w:lineRule="auto"/>
        <w:jc w:val="center"/>
      </w:pPr>
      <w:r>
        <w:br w:type="page"/>
      </w:r>
      <w:r w:rsidRPr="00B74AF1">
        <w:rPr>
          <w:rFonts w:ascii="Arial" w:hAnsi="Arial" w:cs="Arial"/>
          <w:b/>
          <w:bCs/>
          <w:sz w:val="28"/>
          <w:szCs w:val="28"/>
        </w:rPr>
        <w:t>Part I</w:t>
      </w:r>
      <w:r>
        <w:rPr>
          <w:rFonts w:ascii="Arial" w:hAnsi="Arial" w:cs="Arial"/>
          <w:b/>
          <w:bCs/>
          <w:sz w:val="28"/>
          <w:szCs w:val="28"/>
        </w:rPr>
        <w:t>V</w:t>
      </w:r>
    </w:p>
    <w:p w:rsidR="000E4AB8" w:rsidRDefault="000E4AB8" w:rsidP="009E5C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Facilities</w:t>
      </w:r>
    </w:p>
    <w:p w:rsidR="000E4AB8" w:rsidRPr="000B23A0" w:rsidRDefault="000E4AB8">
      <w:pPr>
        <w:spacing w:after="200" w:line="276" w:lineRule="auto"/>
        <w:rPr>
          <w:sz w:val="2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2183"/>
        <w:gridCol w:w="1967"/>
        <w:gridCol w:w="1967"/>
      </w:tblGrid>
      <w:tr w:rsidR="000E4AB8" w:rsidRPr="00A417B7" w:rsidTr="007F3202">
        <w:trPr>
          <w:trHeight w:val="458"/>
          <w:jc w:val="center"/>
        </w:trPr>
        <w:tc>
          <w:tcPr>
            <w:tcW w:w="9097" w:type="dxa"/>
            <w:gridSpan w:val="4"/>
            <w:shd w:val="clear" w:color="auto" w:fill="CCCCCC"/>
            <w:vAlign w:val="center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of Urology</w:t>
            </w:r>
          </w:p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BB0F82">
        <w:trPr>
          <w:trHeight w:val="260"/>
          <w:jc w:val="center"/>
        </w:trPr>
        <w:tc>
          <w:tcPr>
            <w:tcW w:w="9097" w:type="dxa"/>
            <w:gridSpan w:val="4"/>
            <w:vAlign w:val="center"/>
          </w:tcPr>
          <w:p w:rsidR="000E4AB8" w:rsidRPr="009662D2" w:rsidRDefault="000E4AB8" w:rsidP="00AF5C9F">
            <w:pPr>
              <w:rPr>
                <w:rFonts w:ascii="Arial" w:hAnsi="Arial" w:cs="Arial"/>
                <w:b/>
              </w:rPr>
            </w:pPr>
          </w:p>
          <w:p w:rsidR="000E4AB8" w:rsidRPr="009662D2" w:rsidRDefault="000E4AB8" w:rsidP="00ED7CA7">
            <w:pPr>
              <w:rPr>
                <w:rFonts w:ascii="Arial" w:hAnsi="Arial" w:cs="Arial"/>
                <w:b/>
              </w:rPr>
            </w:pPr>
            <w:r w:rsidRPr="009662D2">
              <w:rPr>
                <w:rFonts w:ascii="Arial" w:hAnsi="Arial" w:cs="Arial"/>
                <w:b/>
              </w:rPr>
              <w:t>BEDS</w:t>
            </w:r>
          </w:p>
        </w:tc>
      </w:tr>
      <w:tr w:rsidR="000E4AB8" w:rsidRPr="00A417B7" w:rsidTr="00ED7CA7">
        <w:trPr>
          <w:trHeight w:val="422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space in OPD</w:t>
            </w:r>
          </w:p>
        </w:tc>
        <w:tc>
          <w:tcPr>
            <w:tcW w:w="2183" w:type="dxa"/>
            <w:vAlign w:val="center"/>
          </w:tcPr>
          <w:p w:rsidR="000E4AB8" w:rsidRPr="009662D2" w:rsidRDefault="000E4AB8" w:rsidP="00ED7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967" w:type="dxa"/>
            <w:vAlign w:val="center"/>
          </w:tcPr>
          <w:p w:rsidR="000E4AB8" w:rsidRPr="009662D2" w:rsidRDefault="000E4AB8" w:rsidP="00ED7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967" w:type="dxa"/>
            <w:vAlign w:val="center"/>
          </w:tcPr>
          <w:p w:rsidR="000E4AB8" w:rsidRPr="009662D2" w:rsidRDefault="000E4AB8" w:rsidP="00ED7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Satisfactory</w:t>
            </w:r>
          </w:p>
        </w:tc>
      </w:tr>
      <w:tr w:rsidR="000E4AB8" w:rsidRPr="00A417B7" w:rsidTr="00ED7CA7">
        <w:trPr>
          <w:trHeight w:val="422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Beds for male 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Beds for female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 Room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1F18C2" w:rsidRDefault="000E4AB8" w:rsidP="009E5C39">
            <w:pPr>
              <w:rPr>
                <w:rFonts w:ascii="Arial" w:hAnsi="Arial" w:cs="Arial"/>
                <w:bCs/>
              </w:rPr>
            </w:pPr>
            <w:r w:rsidRPr="001F18C2">
              <w:rPr>
                <w:rFonts w:ascii="Arial" w:hAnsi="Arial" w:cs="Arial"/>
                <w:bCs/>
              </w:rPr>
              <w:t>Audio Visual Aids/ Multimedia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1F18C2" w:rsidRDefault="000E4AB8" w:rsidP="009E5C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Ultrasound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1F18C2" w:rsidRDefault="000E4AB8" w:rsidP="009662D2">
            <w:pPr>
              <w:ind w:right="-108"/>
              <w:rPr>
                <w:rFonts w:ascii="Arial" w:hAnsi="Arial" w:cs="Arial"/>
                <w:bCs/>
              </w:rPr>
            </w:pPr>
            <w:r w:rsidRPr="001F18C2">
              <w:rPr>
                <w:rFonts w:ascii="Arial" w:hAnsi="Arial" w:cs="Arial"/>
                <w:bCs/>
              </w:rPr>
              <w:t>PCN set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1F18C2" w:rsidRDefault="000E4AB8" w:rsidP="00822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Suprapubic Set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ESWL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Urodynamics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Hemodialysis Facilities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1F18C2" w:rsidRDefault="000E4AB8" w:rsidP="00822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Peritoneal Dialysis</w:t>
            </w:r>
          </w:p>
        </w:tc>
        <w:tc>
          <w:tcPr>
            <w:tcW w:w="2183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AB8" w:rsidRPr="00A417B7" w:rsidTr="00ED7CA7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Pr="009662D2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teaching Programme for Post Graduation</w:t>
            </w:r>
          </w:p>
        </w:tc>
        <w:tc>
          <w:tcPr>
            <w:tcW w:w="2183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  <w:p w:rsidR="000E4AB8" w:rsidRPr="00ED7CA7" w:rsidRDefault="000E4AB8" w:rsidP="00ED7CA7">
            <w:pPr>
              <w:jc w:val="right"/>
              <w:rPr>
                <w:rFonts w:ascii="Arial" w:hAnsi="Arial" w:cs="Arial"/>
              </w:rPr>
            </w:pPr>
          </w:p>
        </w:tc>
      </w:tr>
      <w:tr w:rsidR="000E4AB8" w:rsidRPr="00A417B7" w:rsidTr="00D146E8">
        <w:trPr>
          <w:trHeight w:val="800"/>
          <w:jc w:val="center"/>
        </w:trPr>
        <w:tc>
          <w:tcPr>
            <w:tcW w:w="2980" w:type="dxa"/>
            <w:vAlign w:val="center"/>
          </w:tcPr>
          <w:p w:rsidR="000E4AB8" w:rsidRDefault="000E4AB8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Recognition for other Post Graduation</w:t>
            </w:r>
          </w:p>
        </w:tc>
        <w:tc>
          <w:tcPr>
            <w:tcW w:w="2183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966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0E4AB8" w:rsidRPr="009662D2" w:rsidRDefault="000E4AB8" w:rsidP="0079086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E4AB8" w:rsidRDefault="000E4AB8" w:rsidP="001A637F">
      <w:pPr>
        <w:rPr>
          <w:rFonts w:ascii="Arial" w:hAnsi="Arial" w:cs="Arial"/>
          <w:b/>
          <w:sz w:val="28"/>
        </w:rPr>
      </w:pPr>
    </w:p>
    <w:p w:rsidR="000E4AB8" w:rsidRDefault="000E4AB8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0E4AB8" w:rsidRDefault="000E4AB8" w:rsidP="00C8446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Part-IV</w:t>
      </w:r>
    </w:p>
    <w:p w:rsidR="000E4AB8" w:rsidRDefault="000E4AB8" w:rsidP="001A637F">
      <w:pPr>
        <w:rPr>
          <w:rFonts w:ascii="Arial" w:hAnsi="Arial" w:cs="Arial"/>
          <w:b/>
          <w:sz w:val="28"/>
        </w:rPr>
      </w:pPr>
    </w:p>
    <w:tbl>
      <w:tblPr>
        <w:tblW w:w="7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89"/>
        <w:gridCol w:w="1498"/>
        <w:gridCol w:w="1476"/>
        <w:gridCol w:w="1928"/>
      </w:tblGrid>
      <w:tr w:rsidR="000E4AB8" w:rsidRPr="00A51A8F" w:rsidTr="007F3202">
        <w:trPr>
          <w:trHeight w:val="720"/>
          <w:jc w:val="center"/>
        </w:trPr>
        <w:tc>
          <w:tcPr>
            <w:tcW w:w="7777" w:type="dxa"/>
            <w:gridSpan w:val="5"/>
            <w:shd w:val="clear" w:color="auto" w:fill="CCCCCC"/>
            <w:vAlign w:val="center"/>
          </w:tcPr>
          <w:p w:rsidR="000E4AB8" w:rsidRPr="00C84466" w:rsidRDefault="000E4AB8" w:rsidP="007F3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Urology (Operation Theater)</w:t>
            </w:r>
          </w:p>
        </w:tc>
      </w:tr>
      <w:tr w:rsidR="000E4AB8" w:rsidRPr="00A51A8F" w:rsidTr="007F3202">
        <w:trPr>
          <w:trHeight w:val="720"/>
          <w:jc w:val="center"/>
        </w:trPr>
        <w:tc>
          <w:tcPr>
            <w:tcW w:w="486" w:type="dxa"/>
            <w:shd w:val="clear" w:color="auto" w:fill="CCCCCC"/>
            <w:vAlign w:val="center"/>
          </w:tcPr>
          <w:p w:rsidR="000E4AB8" w:rsidRPr="002B3672" w:rsidRDefault="000E4AB8" w:rsidP="007F320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B3672">
              <w:rPr>
                <w:rFonts w:ascii="Arial" w:hAnsi="Arial" w:cs="Arial"/>
                <w:b/>
                <w:sz w:val="22"/>
                <w:szCs w:val="28"/>
              </w:rPr>
              <w:t>S#</w:t>
            </w:r>
          </w:p>
        </w:tc>
        <w:tc>
          <w:tcPr>
            <w:tcW w:w="2389" w:type="dxa"/>
            <w:shd w:val="clear" w:color="auto" w:fill="CCCCCC"/>
            <w:vAlign w:val="center"/>
          </w:tcPr>
          <w:p w:rsidR="000E4AB8" w:rsidRPr="002B3672" w:rsidRDefault="000E4AB8" w:rsidP="007F3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Equipment</w:t>
            </w:r>
          </w:p>
          <w:p w:rsidR="000E4AB8" w:rsidRPr="002B3672" w:rsidRDefault="000E4AB8" w:rsidP="007F3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Remarks</w:t>
            </w:r>
          </w:p>
          <w:p w:rsidR="000E4AB8" w:rsidRPr="002B3672" w:rsidRDefault="000E4AB8" w:rsidP="007F32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shd w:val="clear" w:color="auto" w:fill="CCCCCC"/>
            <w:vAlign w:val="center"/>
          </w:tcPr>
          <w:p w:rsidR="000E4AB8" w:rsidRPr="002B3672" w:rsidRDefault="000E4AB8" w:rsidP="007F320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</w:rPr>
              <w:t>Good</w:t>
            </w:r>
          </w:p>
        </w:tc>
        <w:tc>
          <w:tcPr>
            <w:tcW w:w="1476" w:type="dxa"/>
            <w:shd w:val="clear" w:color="auto" w:fill="CCCCCC"/>
            <w:vAlign w:val="center"/>
          </w:tcPr>
          <w:p w:rsidR="000E4AB8" w:rsidRPr="002B3672" w:rsidRDefault="000E4AB8" w:rsidP="007F32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Satisfactory</w:t>
            </w:r>
          </w:p>
        </w:tc>
        <w:tc>
          <w:tcPr>
            <w:tcW w:w="1928" w:type="dxa"/>
            <w:shd w:val="clear" w:color="auto" w:fill="CCCCCC"/>
            <w:vAlign w:val="center"/>
          </w:tcPr>
          <w:p w:rsidR="000E4AB8" w:rsidRPr="002B3672" w:rsidRDefault="000E4AB8" w:rsidP="007F32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Not Satisfactory</w:t>
            </w: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Autoclave/CSSD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51A8F">
              <w:rPr>
                <w:rFonts w:ascii="Arial" w:hAnsi="Arial" w:cs="Arial"/>
              </w:rPr>
              <w:t>Suction Units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3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Diathermy Equipment </w:t>
            </w:r>
          </w:p>
          <w:p w:rsidR="000E4AB8" w:rsidRPr="00A51A8F" w:rsidRDefault="000E4AB8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4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Anesthesia Machines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5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Urology Operation Table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6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Resuscitator Tray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7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Cardiac Monitors, Defibrillator 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8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Laparotomy Set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9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Pyelolithotomy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10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Cystectomy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11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bookmarkStart w:id="1" w:name="Oxygenator"/>
            <w:bookmarkEnd w:id="1"/>
            <w:r>
              <w:rPr>
                <w:rFonts w:ascii="Arial" w:hAnsi="Arial" w:cs="Arial"/>
              </w:rPr>
              <w:t>Cystolithotomy Set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Vescular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 Surgery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Nephrectomy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Prostatectomy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Transplant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 Fistula Set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7777" w:type="dxa"/>
            <w:gridSpan w:val="5"/>
          </w:tcPr>
          <w:p w:rsidR="000E4AB8" w:rsidRPr="00A51A8F" w:rsidRDefault="000E4AB8" w:rsidP="005B53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61A4">
              <w:rPr>
                <w:rFonts w:ascii="Arial" w:hAnsi="Arial" w:cs="Arial"/>
                <w:b/>
              </w:rPr>
              <w:t>Endoscopic Instruments</w:t>
            </w: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Cystoscope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Urethtome 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 Punch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Resectoscope</w:t>
            </w: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Ureteroscope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PCNL Set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Intrcorporeal Lithotripsy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Lasers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 Camera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Imaging Intensifire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Paedriatic Endoscope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8" w:rsidRPr="00A51A8F" w:rsidTr="00F77A3D">
        <w:trPr>
          <w:trHeight w:val="720"/>
          <w:jc w:val="center"/>
        </w:trPr>
        <w:tc>
          <w:tcPr>
            <w:tcW w:w="48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389" w:type="dxa"/>
          </w:tcPr>
          <w:p w:rsidR="000E4AB8" w:rsidRPr="00A51A8F" w:rsidRDefault="000E4AB8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Laparoscope</w:t>
            </w:r>
          </w:p>
          <w:p w:rsidR="000E4AB8" w:rsidRPr="00A51A8F" w:rsidRDefault="000E4AB8" w:rsidP="00ED2394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:rsidR="000E4AB8" w:rsidRPr="00A51A8F" w:rsidRDefault="000E4AB8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E4AB8" w:rsidRDefault="000E4AB8" w:rsidP="001A637F">
      <w:pPr>
        <w:rPr>
          <w:rFonts w:ascii="Arial" w:hAnsi="Arial" w:cs="Arial"/>
          <w:b/>
          <w:sz w:val="28"/>
        </w:rPr>
      </w:pPr>
    </w:p>
    <w:p w:rsidR="000E4AB8" w:rsidRDefault="000E4AB8" w:rsidP="005C3DB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  <w:t>RECOMMENDATIONS</w:t>
      </w:r>
    </w:p>
    <w:p w:rsidR="000E4AB8" w:rsidRDefault="000E4AB8" w:rsidP="005C3DB9">
      <w:pPr>
        <w:jc w:val="center"/>
        <w:rPr>
          <w:rFonts w:ascii="Arial" w:hAnsi="Arial" w:cs="Arial"/>
          <w:b/>
          <w:sz w:val="28"/>
        </w:rPr>
      </w:pPr>
    </w:p>
    <w:p w:rsidR="000E4AB8" w:rsidRDefault="000E4AB8" w:rsidP="005C3DB9">
      <w:pPr>
        <w:spacing w:line="1000" w:lineRule="atLeast"/>
        <w:rPr>
          <w:rFonts w:ascii="Arial" w:hAnsi="Arial" w:cs="Arial"/>
          <w:b/>
          <w:sz w:val="28"/>
        </w:rPr>
      </w:pPr>
    </w:p>
    <w:p w:rsidR="000E4AB8" w:rsidRDefault="000E4AB8" w:rsidP="005C3DB9">
      <w:pPr>
        <w:spacing w:line="1000" w:lineRule="atLeas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Department of Urology________________________________________</w:t>
      </w:r>
    </w:p>
    <w:p w:rsidR="000E4AB8" w:rsidRDefault="000E4AB8" w:rsidP="005C3DB9">
      <w:pPr>
        <w:spacing w:line="1000" w:lineRule="atLeas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RECOMMENDED / NOT RECOMMENDED/ RE-VISITED for Post Graduate Training for MS (Urology).</w:t>
      </w:r>
    </w:p>
    <w:p w:rsidR="000E4AB8" w:rsidRDefault="000E4AB8" w:rsidP="005C3DB9">
      <w:pPr>
        <w:spacing w:line="1000" w:lineRule="atLeast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sz w:val="28"/>
        </w:rPr>
        <w:t>Remarks if 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AB8" w:rsidRPr="00D60D88" w:rsidRDefault="000E4AB8" w:rsidP="005C3DB9">
      <w:pPr>
        <w:spacing w:line="1000" w:lineRule="atLeast"/>
        <w:rPr>
          <w:rFonts w:ascii="Arial" w:hAnsi="Arial" w:cs="Arial"/>
          <w:i/>
          <w:sz w:val="28"/>
        </w:rPr>
      </w:pPr>
      <w:r w:rsidRPr="00D60D88">
        <w:rPr>
          <w:rFonts w:ascii="Arial" w:hAnsi="Arial" w:cs="Arial"/>
          <w:i/>
          <w:sz w:val="28"/>
        </w:rPr>
        <w:t xml:space="preserve">Inspector 1: Name </w:t>
      </w:r>
      <w:r>
        <w:rPr>
          <w:rFonts w:ascii="Arial" w:hAnsi="Arial" w:cs="Arial"/>
          <w:i/>
          <w:sz w:val="28"/>
        </w:rPr>
        <w:t>with</w:t>
      </w:r>
      <w:r w:rsidRPr="00D60D88">
        <w:rPr>
          <w:rFonts w:ascii="Arial" w:hAnsi="Arial" w:cs="Arial"/>
          <w:i/>
          <w:sz w:val="28"/>
        </w:rPr>
        <w:t xml:space="preserve"> Signatures ________________________________</w:t>
      </w:r>
    </w:p>
    <w:p w:rsidR="000E4AB8" w:rsidRPr="00D60D88" w:rsidRDefault="000E4AB8" w:rsidP="00D60D88">
      <w:pPr>
        <w:spacing w:line="1000" w:lineRule="atLeast"/>
        <w:rPr>
          <w:rFonts w:ascii="Arial" w:hAnsi="Arial" w:cs="Arial"/>
          <w:i/>
          <w:sz w:val="28"/>
        </w:rPr>
      </w:pPr>
      <w:r w:rsidRPr="00D60D88">
        <w:rPr>
          <w:rFonts w:ascii="Arial" w:hAnsi="Arial" w:cs="Arial"/>
          <w:i/>
          <w:sz w:val="28"/>
        </w:rPr>
        <w:t xml:space="preserve">Inspector </w:t>
      </w:r>
      <w:r>
        <w:rPr>
          <w:rFonts w:ascii="Arial" w:hAnsi="Arial" w:cs="Arial"/>
          <w:i/>
          <w:sz w:val="28"/>
        </w:rPr>
        <w:t>2</w:t>
      </w:r>
      <w:r w:rsidRPr="00D60D88">
        <w:rPr>
          <w:rFonts w:ascii="Arial" w:hAnsi="Arial" w:cs="Arial"/>
          <w:i/>
          <w:sz w:val="28"/>
        </w:rPr>
        <w:t xml:space="preserve">: Name </w:t>
      </w:r>
      <w:r>
        <w:rPr>
          <w:rFonts w:ascii="Arial" w:hAnsi="Arial" w:cs="Arial"/>
          <w:i/>
          <w:sz w:val="28"/>
        </w:rPr>
        <w:t>with</w:t>
      </w:r>
      <w:r w:rsidRPr="00D60D88">
        <w:rPr>
          <w:rFonts w:ascii="Arial" w:hAnsi="Arial" w:cs="Arial"/>
          <w:i/>
          <w:sz w:val="28"/>
        </w:rPr>
        <w:t xml:space="preserve"> Signatures ________________________________</w:t>
      </w:r>
    </w:p>
    <w:p w:rsidR="000E4AB8" w:rsidRPr="00D60D88" w:rsidRDefault="000E4AB8" w:rsidP="00D60D88">
      <w:pPr>
        <w:spacing w:line="1000" w:lineRule="atLeast"/>
        <w:rPr>
          <w:rFonts w:ascii="Arial" w:hAnsi="Arial" w:cs="Arial"/>
          <w:i/>
          <w:sz w:val="28"/>
        </w:rPr>
      </w:pPr>
      <w:r w:rsidRPr="00D60D88">
        <w:rPr>
          <w:rFonts w:ascii="Arial" w:hAnsi="Arial" w:cs="Arial"/>
          <w:i/>
          <w:sz w:val="28"/>
        </w:rPr>
        <w:t xml:space="preserve">Inspector </w:t>
      </w:r>
      <w:r>
        <w:rPr>
          <w:rFonts w:ascii="Arial" w:hAnsi="Arial" w:cs="Arial"/>
          <w:i/>
          <w:sz w:val="28"/>
        </w:rPr>
        <w:t>3</w:t>
      </w:r>
      <w:r w:rsidRPr="00D60D88">
        <w:rPr>
          <w:rFonts w:ascii="Arial" w:hAnsi="Arial" w:cs="Arial"/>
          <w:i/>
          <w:sz w:val="28"/>
        </w:rPr>
        <w:t xml:space="preserve">: Name </w:t>
      </w:r>
      <w:r>
        <w:rPr>
          <w:rFonts w:ascii="Arial" w:hAnsi="Arial" w:cs="Arial"/>
          <w:i/>
          <w:sz w:val="28"/>
        </w:rPr>
        <w:t>with</w:t>
      </w:r>
      <w:r w:rsidRPr="00D60D88">
        <w:rPr>
          <w:rFonts w:ascii="Arial" w:hAnsi="Arial" w:cs="Arial"/>
          <w:i/>
          <w:sz w:val="28"/>
        </w:rPr>
        <w:t xml:space="preserve"> Signatures ________________________________</w:t>
      </w:r>
    </w:p>
    <w:p w:rsidR="000E4AB8" w:rsidRPr="00D60D88" w:rsidRDefault="000E4AB8" w:rsidP="00D60D88">
      <w:pPr>
        <w:spacing w:line="1000" w:lineRule="atLeast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Inspector 4</w:t>
      </w:r>
      <w:r w:rsidRPr="00D60D88">
        <w:rPr>
          <w:rFonts w:ascii="Arial" w:hAnsi="Arial" w:cs="Arial"/>
          <w:i/>
          <w:sz w:val="28"/>
        </w:rPr>
        <w:t>:</w:t>
      </w:r>
      <w:r>
        <w:rPr>
          <w:rFonts w:ascii="Arial" w:hAnsi="Arial" w:cs="Arial"/>
          <w:i/>
          <w:sz w:val="28"/>
        </w:rPr>
        <w:t xml:space="preserve"> Name with</w:t>
      </w:r>
      <w:r w:rsidRPr="00D60D88">
        <w:rPr>
          <w:rFonts w:ascii="Arial" w:hAnsi="Arial" w:cs="Arial"/>
          <w:i/>
          <w:sz w:val="28"/>
        </w:rPr>
        <w:t xml:space="preserve"> Signatures ________________________________</w:t>
      </w:r>
    </w:p>
    <w:p w:rsidR="000E4AB8" w:rsidRPr="00D60D88" w:rsidRDefault="000E4AB8" w:rsidP="00D60D88">
      <w:pPr>
        <w:spacing w:line="1000" w:lineRule="atLeast"/>
        <w:rPr>
          <w:rFonts w:ascii="Arial" w:hAnsi="Arial" w:cs="Arial"/>
          <w:b/>
          <w:i/>
          <w:sz w:val="28"/>
        </w:rPr>
      </w:pPr>
      <w:r w:rsidRPr="00D60D88">
        <w:rPr>
          <w:rFonts w:ascii="Arial" w:hAnsi="Arial" w:cs="Arial"/>
          <w:i/>
          <w:sz w:val="28"/>
        </w:rPr>
        <w:t xml:space="preserve">Inspector </w:t>
      </w:r>
      <w:r>
        <w:rPr>
          <w:rFonts w:ascii="Arial" w:hAnsi="Arial" w:cs="Arial"/>
          <w:i/>
          <w:sz w:val="28"/>
        </w:rPr>
        <w:t>5</w:t>
      </w:r>
      <w:r w:rsidRPr="00D60D88">
        <w:rPr>
          <w:rFonts w:ascii="Arial" w:hAnsi="Arial" w:cs="Arial"/>
          <w:i/>
          <w:sz w:val="28"/>
        </w:rPr>
        <w:t>:</w:t>
      </w:r>
      <w:r>
        <w:rPr>
          <w:rFonts w:ascii="Arial" w:hAnsi="Arial" w:cs="Arial"/>
          <w:i/>
          <w:sz w:val="28"/>
        </w:rPr>
        <w:t xml:space="preserve"> Name with</w:t>
      </w:r>
      <w:r w:rsidRPr="00D60D88">
        <w:rPr>
          <w:rFonts w:ascii="Arial" w:hAnsi="Arial" w:cs="Arial"/>
          <w:i/>
          <w:sz w:val="28"/>
        </w:rPr>
        <w:t xml:space="preserve"> Signatures ________________________________</w:t>
      </w:r>
    </w:p>
    <w:sectPr w:rsidR="000E4AB8" w:rsidRPr="00D60D88" w:rsidSect="00F01C2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B8" w:rsidRDefault="000E4AB8">
      <w:r>
        <w:separator/>
      </w:r>
    </w:p>
  </w:endnote>
  <w:endnote w:type="continuationSeparator" w:id="0">
    <w:p w:rsidR="000E4AB8" w:rsidRDefault="000E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8" w:rsidRDefault="000E4AB8" w:rsidP="00B122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AB8" w:rsidRDefault="000E4AB8" w:rsidP="00B122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8" w:rsidRDefault="000E4AB8" w:rsidP="00B122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0E4AB8" w:rsidRDefault="000E4AB8" w:rsidP="00B122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B8" w:rsidRDefault="000E4AB8">
      <w:r>
        <w:separator/>
      </w:r>
    </w:p>
  </w:footnote>
  <w:footnote w:type="continuationSeparator" w:id="0">
    <w:p w:rsidR="000E4AB8" w:rsidRDefault="000E4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72A"/>
    <w:rsid w:val="000154F0"/>
    <w:rsid w:val="00052B2C"/>
    <w:rsid w:val="00056F79"/>
    <w:rsid w:val="000575ED"/>
    <w:rsid w:val="000B23A0"/>
    <w:rsid w:val="000C0E93"/>
    <w:rsid w:val="000D32E6"/>
    <w:rsid w:val="000D3E08"/>
    <w:rsid w:val="000E4AB8"/>
    <w:rsid w:val="0010072C"/>
    <w:rsid w:val="001166D1"/>
    <w:rsid w:val="00140E46"/>
    <w:rsid w:val="00146527"/>
    <w:rsid w:val="001A637F"/>
    <w:rsid w:val="001B3148"/>
    <w:rsid w:val="001B31BF"/>
    <w:rsid w:val="001B6361"/>
    <w:rsid w:val="001C4583"/>
    <w:rsid w:val="001D455D"/>
    <w:rsid w:val="001E6509"/>
    <w:rsid w:val="001F18C2"/>
    <w:rsid w:val="00217C8C"/>
    <w:rsid w:val="00250254"/>
    <w:rsid w:val="002507F8"/>
    <w:rsid w:val="00273BB5"/>
    <w:rsid w:val="00294F32"/>
    <w:rsid w:val="002A3F96"/>
    <w:rsid w:val="002B3672"/>
    <w:rsid w:val="0030665A"/>
    <w:rsid w:val="00327782"/>
    <w:rsid w:val="003304DD"/>
    <w:rsid w:val="00340320"/>
    <w:rsid w:val="003569B3"/>
    <w:rsid w:val="003C41DE"/>
    <w:rsid w:val="004118D4"/>
    <w:rsid w:val="004215BB"/>
    <w:rsid w:val="00432DB6"/>
    <w:rsid w:val="00465ABD"/>
    <w:rsid w:val="00490854"/>
    <w:rsid w:val="00493168"/>
    <w:rsid w:val="004E772A"/>
    <w:rsid w:val="00537513"/>
    <w:rsid w:val="00556B64"/>
    <w:rsid w:val="00583553"/>
    <w:rsid w:val="0058737A"/>
    <w:rsid w:val="005A08F5"/>
    <w:rsid w:val="005B12B4"/>
    <w:rsid w:val="005B3DAC"/>
    <w:rsid w:val="005B4534"/>
    <w:rsid w:val="005B4BD0"/>
    <w:rsid w:val="005B537E"/>
    <w:rsid w:val="005C3DB9"/>
    <w:rsid w:val="005E3F17"/>
    <w:rsid w:val="006055EA"/>
    <w:rsid w:val="00696E6F"/>
    <w:rsid w:val="006B0B9A"/>
    <w:rsid w:val="006C3865"/>
    <w:rsid w:val="006D0ED8"/>
    <w:rsid w:val="00780972"/>
    <w:rsid w:val="00790868"/>
    <w:rsid w:val="00794850"/>
    <w:rsid w:val="007F3202"/>
    <w:rsid w:val="007F454C"/>
    <w:rsid w:val="00802BF7"/>
    <w:rsid w:val="00822E11"/>
    <w:rsid w:val="008251D5"/>
    <w:rsid w:val="008511F2"/>
    <w:rsid w:val="0085213E"/>
    <w:rsid w:val="00854586"/>
    <w:rsid w:val="00871A58"/>
    <w:rsid w:val="00886E73"/>
    <w:rsid w:val="00896831"/>
    <w:rsid w:val="008A6E90"/>
    <w:rsid w:val="008D00CD"/>
    <w:rsid w:val="008E2A72"/>
    <w:rsid w:val="00940F1F"/>
    <w:rsid w:val="009446BA"/>
    <w:rsid w:val="009662D2"/>
    <w:rsid w:val="009858FE"/>
    <w:rsid w:val="009906AC"/>
    <w:rsid w:val="0099760B"/>
    <w:rsid w:val="009A64AE"/>
    <w:rsid w:val="009E5C39"/>
    <w:rsid w:val="00A144D4"/>
    <w:rsid w:val="00A417B7"/>
    <w:rsid w:val="00A51A8F"/>
    <w:rsid w:val="00A72554"/>
    <w:rsid w:val="00A953B5"/>
    <w:rsid w:val="00A957E1"/>
    <w:rsid w:val="00A96807"/>
    <w:rsid w:val="00AB4F7A"/>
    <w:rsid w:val="00AF5C9F"/>
    <w:rsid w:val="00B122B4"/>
    <w:rsid w:val="00B461A4"/>
    <w:rsid w:val="00B71534"/>
    <w:rsid w:val="00B732BF"/>
    <w:rsid w:val="00B74AF1"/>
    <w:rsid w:val="00BB0AF4"/>
    <w:rsid w:val="00BB0F82"/>
    <w:rsid w:val="00BD1656"/>
    <w:rsid w:val="00C015E1"/>
    <w:rsid w:val="00C23505"/>
    <w:rsid w:val="00C470DA"/>
    <w:rsid w:val="00C50899"/>
    <w:rsid w:val="00C57D85"/>
    <w:rsid w:val="00C80F95"/>
    <w:rsid w:val="00C82B7F"/>
    <w:rsid w:val="00C84466"/>
    <w:rsid w:val="00C92A28"/>
    <w:rsid w:val="00CA3ABB"/>
    <w:rsid w:val="00CB6B62"/>
    <w:rsid w:val="00D146E8"/>
    <w:rsid w:val="00D32B57"/>
    <w:rsid w:val="00D34F01"/>
    <w:rsid w:val="00D361A2"/>
    <w:rsid w:val="00D50087"/>
    <w:rsid w:val="00D53CF4"/>
    <w:rsid w:val="00D60D26"/>
    <w:rsid w:val="00D60D88"/>
    <w:rsid w:val="00D857DA"/>
    <w:rsid w:val="00D93111"/>
    <w:rsid w:val="00DE73F7"/>
    <w:rsid w:val="00DF683A"/>
    <w:rsid w:val="00E062DC"/>
    <w:rsid w:val="00E314AB"/>
    <w:rsid w:val="00E31F8E"/>
    <w:rsid w:val="00E43A7F"/>
    <w:rsid w:val="00E47013"/>
    <w:rsid w:val="00E75CF3"/>
    <w:rsid w:val="00EA76FA"/>
    <w:rsid w:val="00EB0CEE"/>
    <w:rsid w:val="00EC7414"/>
    <w:rsid w:val="00ED2394"/>
    <w:rsid w:val="00ED79CB"/>
    <w:rsid w:val="00ED7CA7"/>
    <w:rsid w:val="00EE1BD5"/>
    <w:rsid w:val="00F01C27"/>
    <w:rsid w:val="00F14B77"/>
    <w:rsid w:val="00F15F8E"/>
    <w:rsid w:val="00F176D5"/>
    <w:rsid w:val="00F378F4"/>
    <w:rsid w:val="00F77A3D"/>
    <w:rsid w:val="00F80586"/>
    <w:rsid w:val="00F84298"/>
    <w:rsid w:val="00FB75E9"/>
    <w:rsid w:val="00FC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9CB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9CB"/>
    <w:rPr>
      <w:rFonts w:ascii="Arial" w:hAnsi="Arial" w:cs="Arial"/>
      <w:color w:val="000000"/>
      <w:sz w:val="20"/>
      <w:szCs w:val="20"/>
      <w:u w:val="single"/>
    </w:rPr>
  </w:style>
  <w:style w:type="table" w:styleId="TableGrid">
    <w:name w:val="Table Grid"/>
    <w:basedOn w:val="TableNormal"/>
    <w:uiPriority w:val="99"/>
    <w:rsid w:val="00ED79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79C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ED79CB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79CB"/>
    <w:rPr>
      <w:rFonts w:ascii="Tahoma" w:hAnsi="Tahom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84466"/>
    <w:rPr>
      <w:rFonts w:ascii="Verdana" w:hAnsi="Verdana" w:cs="Times New Roman"/>
      <w:color w:val="003399"/>
      <w:u w:val="single"/>
    </w:rPr>
  </w:style>
  <w:style w:type="paragraph" w:styleId="Footer">
    <w:name w:val="footer"/>
    <w:basedOn w:val="Normal"/>
    <w:link w:val="FooterChar"/>
    <w:uiPriority w:val="99"/>
    <w:rsid w:val="00B12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122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15</Pages>
  <Words>667</Words>
  <Characters>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uhs</dc:creator>
  <cp:keywords/>
  <dc:description/>
  <cp:lastModifiedBy>uhs</cp:lastModifiedBy>
  <cp:revision>78</cp:revision>
  <cp:lastPrinted>2013-02-26T09:22:00Z</cp:lastPrinted>
  <dcterms:created xsi:type="dcterms:W3CDTF">2011-07-22T09:45:00Z</dcterms:created>
  <dcterms:modified xsi:type="dcterms:W3CDTF">2013-02-26T09:23:00Z</dcterms:modified>
</cp:coreProperties>
</file>