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46" w:rsidRDefault="00874546" w:rsidP="0029306E">
      <w:pPr>
        <w:rPr>
          <w:rFonts w:ascii="Lucida Calligraphy" w:hAnsi="Lucida Calligraphy" w:cs="Arial"/>
          <w:b/>
          <w:sz w:val="36"/>
          <w:szCs w:val="36"/>
          <w:u w:val="single"/>
        </w:rPr>
      </w:pPr>
    </w:p>
    <w:p w:rsidR="00874546" w:rsidRPr="00273BB5" w:rsidRDefault="00874546" w:rsidP="0029306E">
      <w:pPr>
        <w:jc w:val="center"/>
        <w:rPr>
          <w:rFonts w:ascii="Lucida Calligraphy" w:hAnsi="Lucida Calligraphy" w:cs="Arial"/>
          <w:b/>
          <w:sz w:val="36"/>
          <w:szCs w:val="36"/>
          <w:u w:val="single"/>
        </w:rPr>
      </w:pPr>
      <w:proofErr w:type="spellStart"/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Programme</w:t>
      </w:r>
      <w:proofErr w:type="spellEnd"/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 xml:space="preserve"> Inspection </w:t>
      </w:r>
      <w:proofErr w:type="spellStart"/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Proforma</w:t>
      </w:r>
      <w:proofErr w:type="spellEnd"/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EB4621" w:rsidP="0029306E">
      <w:pPr>
        <w:tabs>
          <w:tab w:val="left" w:pos="4230"/>
        </w:tabs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export" style="position:absolute;left:0;text-align:left;margin-left:135.6pt;margin-top:2.05pt;width:145.85pt;height:140.85pt;z-index:-1;visibility:visible">
            <v:imagedata r:id="rId7" o:title=""/>
            <w10:wrap type="square"/>
          </v:shape>
        </w:pict>
      </w: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p w:rsidR="00874546" w:rsidRDefault="00874546" w:rsidP="0029306E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874546" w:rsidRDefault="00874546" w:rsidP="0029306E"/>
    <w:p w:rsidR="00874546" w:rsidRDefault="00874546" w:rsidP="0029306E"/>
    <w:p w:rsidR="00BC2977" w:rsidRDefault="00BC2977" w:rsidP="0029306E"/>
    <w:p w:rsidR="00BC2977" w:rsidRDefault="00BC2977" w:rsidP="0029306E"/>
    <w:p w:rsidR="00874546" w:rsidRDefault="00874546" w:rsidP="0029306E"/>
    <w:p w:rsidR="00874546" w:rsidRPr="00273BB5" w:rsidRDefault="00874546" w:rsidP="0029306E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proofErr w:type="spellStart"/>
      <w:r>
        <w:rPr>
          <w:rFonts w:ascii="Tahoma" w:hAnsi="Tahoma" w:cs="Tahoma"/>
          <w:b/>
          <w:sz w:val="36"/>
          <w:u w:val="none"/>
        </w:rPr>
        <w:t>M.Phil</w:t>
      </w:r>
      <w:proofErr w:type="spellEnd"/>
      <w:r>
        <w:rPr>
          <w:rFonts w:ascii="Tahoma" w:hAnsi="Tahoma" w:cs="Tahoma"/>
          <w:b/>
          <w:sz w:val="36"/>
          <w:u w:val="none"/>
        </w:rPr>
        <w:t xml:space="preserve"> Chemical Pathology</w:t>
      </w:r>
    </w:p>
    <w:p w:rsidR="00874546" w:rsidRDefault="00874546" w:rsidP="0029306E">
      <w:pPr>
        <w:pStyle w:val="Heading1"/>
        <w:rPr>
          <w:rFonts w:ascii="Tahoma" w:hAnsi="Tahoma" w:cs="Tahoma"/>
          <w:b/>
          <w:sz w:val="36"/>
          <w:u w:val="none"/>
        </w:rPr>
      </w:pPr>
    </w:p>
    <w:p w:rsidR="00BC2977" w:rsidRDefault="00874546" w:rsidP="0029306E">
      <w:pPr>
        <w:pStyle w:val="Heading1"/>
        <w:rPr>
          <w:rFonts w:ascii="Tahoma" w:hAnsi="Tahoma" w:cs="Tahoma"/>
          <w:b/>
          <w:sz w:val="36"/>
          <w:u w:val="none"/>
        </w:rPr>
      </w:pPr>
      <w:r w:rsidRPr="00492ED5">
        <w:rPr>
          <w:rFonts w:ascii="Tahoma" w:hAnsi="Tahoma" w:cs="Tahoma"/>
          <w:b/>
          <w:sz w:val="36"/>
          <w:u w:val="none"/>
        </w:rPr>
        <w:t xml:space="preserve">  </w:t>
      </w:r>
    </w:p>
    <w:p w:rsidR="00BC2977" w:rsidRDefault="00BC2977" w:rsidP="0029306E">
      <w:pPr>
        <w:pStyle w:val="Heading1"/>
        <w:rPr>
          <w:rFonts w:ascii="Tahoma" w:hAnsi="Tahoma" w:cs="Tahoma"/>
          <w:b/>
          <w:sz w:val="36"/>
          <w:u w:val="none"/>
        </w:rPr>
      </w:pPr>
    </w:p>
    <w:p w:rsidR="00BC2977" w:rsidRDefault="00BC2977" w:rsidP="0029306E">
      <w:pPr>
        <w:pStyle w:val="Heading1"/>
        <w:rPr>
          <w:rFonts w:ascii="Tahoma" w:hAnsi="Tahoma" w:cs="Tahoma"/>
          <w:b/>
          <w:sz w:val="36"/>
          <w:u w:val="none"/>
        </w:rPr>
      </w:pPr>
    </w:p>
    <w:p w:rsidR="00BC2977" w:rsidRDefault="00BC2977" w:rsidP="0029306E">
      <w:pPr>
        <w:pStyle w:val="Heading1"/>
        <w:rPr>
          <w:rFonts w:ascii="Tahoma" w:hAnsi="Tahoma" w:cs="Tahoma"/>
          <w:b/>
          <w:sz w:val="36"/>
          <w:u w:val="none"/>
        </w:rPr>
      </w:pPr>
    </w:p>
    <w:p w:rsidR="00BC2977" w:rsidRDefault="00BC2977" w:rsidP="0029306E">
      <w:pPr>
        <w:pStyle w:val="Heading1"/>
        <w:rPr>
          <w:rFonts w:ascii="Tahoma" w:hAnsi="Tahoma" w:cs="Tahoma"/>
          <w:b/>
          <w:sz w:val="36"/>
          <w:u w:val="none"/>
        </w:rPr>
      </w:pPr>
    </w:p>
    <w:p w:rsidR="00874546" w:rsidRPr="00273BB5" w:rsidRDefault="00874546" w:rsidP="0029306E">
      <w:pPr>
        <w:pStyle w:val="Heading1"/>
        <w:rPr>
          <w:rFonts w:ascii="Tahoma" w:hAnsi="Tahoma" w:cs="Tahoma"/>
          <w:b/>
          <w:sz w:val="36"/>
        </w:rPr>
      </w:pPr>
      <w:r w:rsidRPr="00273BB5">
        <w:rPr>
          <w:rFonts w:ascii="Tahoma" w:hAnsi="Tahoma" w:cs="Tahoma"/>
          <w:b/>
          <w:sz w:val="36"/>
        </w:rPr>
        <w:t xml:space="preserve">UNIVERSITY OF HEALTH SCIENCES, LAHORE </w:t>
      </w:r>
    </w:p>
    <w:p w:rsidR="00874546" w:rsidRDefault="00874546" w:rsidP="0029306E">
      <w:pPr>
        <w:jc w:val="center"/>
        <w:rPr>
          <w:rFonts w:ascii="Arial" w:hAnsi="Arial" w:cs="Arial"/>
          <w:b/>
        </w:rPr>
      </w:pPr>
      <w:r w:rsidRPr="00273BB5">
        <w:rPr>
          <w:rFonts w:ascii="Arial" w:hAnsi="Arial" w:cs="Arial"/>
          <w:b/>
          <w:u w:val="single"/>
        </w:rPr>
        <w:br w:type="page"/>
      </w:r>
      <w:r w:rsidRPr="007B3958">
        <w:rPr>
          <w:rFonts w:ascii="Arial" w:hAnsi="Arial" w:cs="Arial"/>
          <w:b/>
        </w:rPr>
        <w:lastRenderedPageBreak/>
        <w:t xml:space="preserve">LEGAL REQUIREMENTS </w:t>
      </w:r>
    </w:p>
    <w:p w:rsidR="00874546" w:rsidRPr="00A51A8F" w:rsidRDefault="00874546" w:rsidP="0029306E">
      <w:pPr>
        <w:jc w:val="center"/>
        <w:rPr>
          <w:rFonts w:ascii="Arial" w:hAnsi="Arial" w:cs="Arial"/>
          <w:b/>
        </w:rPr>
      </w:pP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90"/>
        <w:gridCol w:w="4140"/>
        <w:gridCol w:w="2700"/>
      </w:tblGrid>
      <w:tr w:rsidR="00874546" w:rsidRPr="00A51A8F" w:rsidTr="007B7D10">
        <w:tc>
          <w:tcPr>
            <w:tcW w:w="900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Sr. #</w:t>
            </w:r>
          </w:p>
        </w:tc>
        <w:tc>
          <w:tcPr>
            <w:tcW w:w="1890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4140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700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874546" w:rsidRPr="00A51A8F" w:rsidTr="007B7D10">
        <w:trPr>
          <w:trHeight w:val="1440"/>
        </w:trPr>
        <w:tc>
          <w:tcPr>
            <w:tcW w:w="90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1890" w:type="dxa"/>
            <w:vAlign w:val="center"/>
          </w:tcPr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Ownership </w:t>
            </w:r>
          </w:p>
          <w:p w:rsidR="00874546" w:rsidRPr="00A51A8F" w:rsidRDefault="00874546" w:rsidP="007B7D10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874546" w:rsidRPr="00A51A8F" w:rsidRDefault="00874546" w:rsidP="007B7D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>Institution can vest in</w:t>
            </w: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proofErr w:type="spellStart"/>
            <w:r w:rsidRPr="00A51A8F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A51A8F">
              <w:rPr>
                <w:rFonts w:ascii="Arial" w:hAnsi="Arial" w:cs="Arial"/>
                <w:color w:val="000000"/>
              </w:rPr>
              <w:t>.       a body corporate registered under the relevant laws of companies ordinance / societies / trust.</w:t>
            </w: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ii. </w:t>
            </w:r>
            <w:r w:rsidRPr="00A51A8F">
              <w:rPr>
                <w:rFonts w:ascii="Arial" w:hAnsi="Arial" w:cs="Arial"/>
                <w:color w:val="000000"/>
              </w:rPr>
              <w:tab/>
              <w:t>Federal/ Provincial or Local Government</w:t>
            </w: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874546" w:rsidRPr="00A51A8F" w:rsidRDefault="00874546" w:rsidP="0029306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A </w:t>
            </w:r>
            <w:smartTag w:uri="urn:schemas-microsoft-com:office:smarttags" w:element="place">
              <w:smartTag w:uri="urn:schemas-microsoft-com:office:smarttags" w:element="PlaceName">
                <w:r w:rsidRPr="00A51A8F">
                  <w:rPr>
                    <w:rFonts w:ascii="Arial" w:hAnsi="Arial" w:cs="Arial"/>
                    <w:color w:val="000000"/>
                  </w:rPr>
                  <w:t>Pakistani</w:t>
                </w:r>
              </w:smartTag>
              <w:r w:rsidRPr="00A51A8F">
                <w:rPr>
                  <w:rFonts w:ascii="Arial" w:hAnsi="Arial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A51A8F">
                  <w:rPr>
                    <w:rFonts w:ascii="Arial" w:hAnsi="Arial" w:cs="Arial"/>
                    <w:color w:val="000000"/>
                  </w:rPr>
                  <w:t>University</w:t>
                </w:r>
              </w:smartTag>
            </w:smartTag>
            <w:r w:rsidRPr="00A51A8F">
              <w:rPr>
                <w:rFonts w:ascii="Arial" w:hAnsi="Arial" w:cs="Arial"/>
                <w:color w:val="000000"/>
              </w:rPr>
              <w:t xml:space="preserve"> seeking affiliation for Medical/ Dental/Allied Health sciences courses</w:t>
            </w: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iv. </w:t>
            </w:r>
            <w:r w:rsidRPr="00A51A8F">
              <w:rPr>
                <w:rFonts w:ascii="Arial" w:hAnsi="Arial" w:cs="Arial"/>
                <w:color w:val="000000"/>
              </w:rPr>
              <w:tab/>
              <w:t>An autonomous body promoted by Federal/provincial/local government by or under a statute for the purpose of nursing education;</w:t>
            </w:r>
          </w:p>
          <w:p w:rsidR="00874546" w:rsidRPr="00A51A8F" w:rsidRDefault="00874546" w:rsidP="007B7D10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color w:val="000000"/>
              </w:rPr>
            </w:pPr>
          </w:p>
          <w:p w:rsidR="00874546" w:rsidRPr="00A51A8F" w:rsidRDefault="00874546" w:rsidP="007B7D10">
            <w:pPr>
              <w:ind w:left="720" w:hanging="720"/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v. </w:t>
            </w:r>
            <w:r w:rsidRPr="00A51A8F">
              <w:rPr>
                <w:rFonts w:ascii="Arial" w:hAnsi="Arial" w:cs="Arial"/>
                <w:color w:val="000000"/>
              </w:rPr>
              <w:tab/>
              <w:t>A public or private charitable trust registered under the related act.</w:t>
            </w:r>
          </w:p>
        </w:tc>
        <w:tc>
          <w:tcPr>
            <w:tcW w:w="270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A51A8F" w:rsidTr="007B7D10">
        <w:trPr>
          <w:trHeight w:val="1250"/>
        </w:trPr>
        <w:tc>
          <w:tcPr>
            <w:tcW w:w="90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Teaching Hospital </w:t>
            </w:r>
          </w:p>
        </w:tc>
        <w:tc>
          <w:tcPr>
            <w:tcW w:w="4140" w:type="dxa"/>
            <w:vAlign w:val="center"/>
          </w:tcPr>
          <w:p w:rsidR="00874546" w:rsidRDefault="00874546" w:rsidP="007B7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Independent or Hospital based </w:t>
            </w:r>
            <w:r w:rsidRPr="00D26FE8">
              <w:rPr>
                <w:rFonts w:ascii="Arial" w:hAnsi="Arial" w:cs="Arial"/>
                <w:color w:val="000000"/>
              </w:rPr>
              <w:t>Radiology having workload of minimum</w:t>
            </w:r>
            <w:r w:rsidRPr="00D26F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 w:rsidRPr="00D26FE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laboratory tests per day as a total including different departments, chemistry, hematology, immunology, microbiology, histopathology and molecular biology.</w:t>
            </w:r>
          </w:p>
          <w:p w:rsidR="00874546" w:rsidRPr="00A51A8F" w:rsidRDefault="00874546" w:rsidP="007B7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Participation of Lab in internal and external quality assurance </w:t>
            </w:r>
            <w:proofErr w:type="spellStart"/>
            <w:r>
              <w:rPr>
                <w:rFonts w:ascii="Arial" w:hAnsi="Arial" w:cs="Arial"/>
                <w:color w:val="000000"/>
              </w:rPr>
              <w:t>programmes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00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874546" w:rsidRPr="00A51A8F" w:rsidTr="007B7D10">
        <w:trPr>
          <w:trHeight w:val="980"/>
        </w:trPr>
        <w:tc>
          <w:tcPr>
            <w:tcW w:w="90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Area of Premises </w:t>
            </w:r>
          </w:p>
        </w:tc>
        <w:tc>
          <w:tcPr>
            <w:tcW w:w="414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  <w:color w:val="000000"/>
              </w:rPr>
              <w:t>Minimum 1 acre</w:t>
            </w:r>
          </w:p>
        </w:tc>
        <w:tc>
          <w:tcPr>
            <w:tcW w:w="2700" w:type="dxa"/>
          </w:tcPr>
          <w:p w:rsidR="00874546" w:rsidRDefault="00874546" w:rsidP="007B7D10">
            <w:pPr>
              <w:jc w:val="center"/>
              <w:rPr>
                <w:rFonts w:ascii="Arial" w:hAnsi="Arial" w:cs="Arial"/>
              </w:rPr>
            </w:pPr>
          </w:p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874546" w:rsidRPr="00A51A8F" w:rsidTr="007B7D10">
        <w:trPr>
          <w:trHeight w:val="890"/>
        </w:trPr>
        <w:tc>
          <w:tcPr>
            <w:tcW w:w="90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Ownership / Possession of Land </w:t>
            </w:r>
          </w:p>
        </w:tc>
        <w:tc>
          <w:tcPr>
            <w:tcW w:w="4140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Ownership / Lease of 33 years </w:t>
            </w:r>
          </w:p>
        </w:tc>
        <w:tc>
          <w:tcPr>
            <w:tcW w:w="2700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Pr="00A51A8F" w:rsidRDefault="00874546" w:rsidP="0029306E">
      <w:pPr>
        <w:jc w:val="center"/>
        <w:rPr>
          <w:rFonts w:ascii="Arial" w:hAnsi="Arial" w:cs="Arial"/>
          <w:b/>
          <w:bCs/>
          <w:sz w:val="12"/>
        </w:rPr>
      </w:pPr>
    </w:p>
    <w:p w:rsidR="00874546" w:rsidRPr="007A6E94" w:rsidRDefault="00874546" w:rsidP="0029306E">
      <w:pPr>
        <w:jc w:val="center"/>
        <w:rPr>
          <w:rFonts w:ascii="Arial" w:hAnsi="Arial" w:cs="Arial"/>
          <w:b/>
          <w:bCs/>
          <w:sz w:val="12"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  <w:r w:rsidRPr="002D6455">
        <w:rPr>
          <w:rFonts w:ascii="Arial" w:hAnsi="Arial" w:cs="Arial"/>
          <w:b/>
          <w:bCs/>
        </w:rPr>
        <w:t xml:space="preserve">FINANCIAL STATUS AND SUSTAINABILITY </w:t>
      </w:r>
    </w:p>
    <w:p w:rsidR="00874546" w:rsidRPr="00A51A8F" w:rsidRDefault="00874546" w:rsidP="0029306E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2171"/>
        <w:gridCol w:w="3169"/>
        <w:gridCol w:w="2448"/>
      </w:tblGrid>
      <w:tr w:rsidR="00874546" w:rsidRPr="00A51A8F" w:rsidTr="007B7D10">
        <w:tc>
          <w:tcPr>
            <w:tcW w:w="1140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 #</w:t>
            </w:r>
          </w:p>
        </w:tc>
        <w:tc>
          <w:tcPr>
            <w:tcW w:w="2171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ACTUAL / OBSERVED  </w:t>
            </w:r>
          </w:p>
        </w:tc>
      </w:tr>
      <w:tr w:rsidR="00874546" w:rsidRPr="00AA1E50" w:rsidTr="007B7D10">
        <w:tc>
          <w:tcPr>
            <w:tcW w:w="1140" w:type="dxa"/>
            <w:vAlign w:val="center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Working Capital </w:t>
            </w:r>
          </w:p>
          <w:p w:rsidR="00874546" w:rsidRPr="00A51A8F" w:rsidRDefault="00874546" w:rsidP="007B7D10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</w:tcPr>
          <w:p w:rsidR="00874546" w:rsidRPr="00AA1E50" w:rsidRDefault="00874546" w:rsidP="007B7D10">
            <w:pPr>
              <w:rPr>
                <w:rFonts w:ascii="Arial" w:hAnsi="Arial" w:cs="Arial"/>
                <w:lang w:val="nb-NO"/>
              </w:rPr>
            </w:pPr>
            <w:r w:rsidRPr="00AA1E50">
              <w:rPr>
                <w:rFonts w:ascii="Arial" w:hAnsi="Arial" w:cs="Arial"/>
                <w:lang w:val="nb-NO"/>
              </w:rPr>
              <w:t>Min. Rupees 2.5 Million</w:t>
            </w:r>
            <w:r w:rsidRPr="00AA1E50">
              <w:rPr>
                <w:rFonts w:ascii="Tahoma" w:hAnsi="Tahoma" w:cs="Tahoma"/>
                <w:lang w:val="nb-NO"/>
              </w:rPr>
              <w:t xml:space="preserve"> (For Private Institution)</w:t>
            </w:r>
          </w:p>
        </w:tc>
        <w:tc>
          <w:tcPr>
            <w:tcW w:w="2448" w:type="dxa"/>
          </w:tcPr>
          <w:p w:rsidR="00874546" w:rsidRPr="00AA1E50" w:rsidRDefault="00874546" w:rsidP="007B7D10">
            <w:pPr>
              <w:jc w:val="center"/>
              <w:rPr>
                <w:rFonts w:ascii="Arial" w:hAnsi="Arial" w:cs="Arial"/>
                <w:lang w:val="nb-NO"/>
              </w:rPr>
            </w:pPr>
          </w:p>
        </w:tc>
      </w:tr>
    </w:tbl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222411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  <w:r w:rsidRPr="00222411">
        <w:rPr>
          <w:rFonts w:ascii="Arial" w:hAnsi="Arial" w:cs="Arial"/>
          <w:b/>
          <w:sz w:val="28"/>
          <w:szCs w:val="28"/>
        </w:rPr>
        <w:t>COMMON FACILITIES</w:t>
      </w:r>
    </w:p>
    <w:p w:rsidR="00874546" w:rsidRPr="00222411" w:rsidRDefault="00874546" w:rsidP="0029306E">
      <w:pPr>
        <w:jc w:val="center"/>
        <w:rPr>
          <w:rFonts w:ascii="Arial" w:hAnsi="Arial" w:cs="Arial"/>
          <w:b/>
        </w:rPr>
      </w:pPr>
      <w:r w:rsidRPr="00222411">
        <w:rPr>
          <w:rFonts w:ascii="Arial" w:hAnsi="Arial" w:cs="Arial"/>
          <w:b/>
        </w:rPr>
        <w:t xml:space="preserve">“INFRASTRUCTURE” </w:t>
      </w: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Pr="00AA1E50" w:rsidRDefault="00874546" w:rsidP="0029306E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:rsidR="00874546" w:rsidRDefault="00874546" w:rsidP="0029306E"/>
    <w:tbl>
      <w:tblPr>
        <w:tblpPr w:leftFromText="187" w:rightFromText="187" w:vertAnchor="page" w:horzAnchor="page" w:tblpX="1097" w:tblpY="2264"/>
        <w:tblOverlap w:val="never"/>
        <w:tblW w:w="8898" w:type="dxa"/>
        <w:tblLayout w:type="fixed"/>
        <w:tblLook w:val="0000" w:firstRow="0" w:lastRow="0" w:firstColumn="0" w:lastColumn="0" w:noHBand="0" w:noVBand="0"/>
      </w:tblPr>
      <w:tblGrid>
        <w:gridCol w:w="1507"/>
        <w:gridCol w:w="1738"/>
        <w:gridCol w:w="1304"/>
        <w:gridCol w:w="1740"/>
        <w:gridCol w:w="1159"/>
        <w:gridCol w:w="1450"/>
      </w:tblGrid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6F80">
              <w:rPr>
                <w:rFonts w:ascii="Arial" w:hAnsi="Arial" w:cs="Arial"/>
                <w:b/>
                <w:color w:val="000000"/>
              </w:rPr>
              <w:t xml:space="preserve">PARAMETER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4546" w:rsidRPr="00866F80" w:rsidRDefault="00874546" w:rsidP="007B7D10">
            <w:pPr>
              <w:rPr>
                <w:rFonts w:ascii="Arial" w:hAnsi="Arial" w:cs="Arial"/>
                <w:b/>
                <w:color w:val="000000"/>
              </w:rPr>
            </w:pPr>
            <w:r w:rsidRPr="00866F80">
              <w:rPr>
                <w:rFonts w:ascii="Arial" w:hAnsi="Arial" w:cs="Arial"/>
                <w:b/>
                <w:color w:val="000000"/>
              </w:rPr>
              <w:t xml:space="preserve">CAPACITY </w:t>
            </w:r>
          </w:p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74546" w:rsidRPr="00866F80" w:rsidRDefault="00874546" w:rsidP="007B7D1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ACTUAL / OBSERVED </w:t>
            </w:r>
            <w:r w:rsidRPr="00866F8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66F80">
              <w:rPr>
                <w:rFonts w:ascii="Arial" w:hAnsi="Arial" w:cs="Arial"/>
                <w:b/>
                <w:color w:val="000000"/>
              </w:rPr>
              <w:t xml:space="preserve">AREA PER 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MIN.</w:t>
            </w:r>
            <w:r w:rsidRPr="00866F80">
              <w:rPr>
                <w:rFonts w:ascii="Arial" w:hAnsi="Arial" w:cs="Arial"/>
                <w:b/>
                <w:color w:val="000000"/>
              </w:rPr>
              <w:t xml:space="preserve"> AREA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ACTUAL / OBSERVED </w:t>
            </w:r>
            <w:r w:rsidRPr="00866F8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Auditorium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(1) </w:t>
            </w:r>
            <w:r>
              <w:rPr>
                <w:rFonts w:ascii="Arial" w:hAnsi="Arial" w:cs="Arial"/>
                <w:color w:val="000000"/>
              </w:rPr>
              <w:t>300</w:t>
            </w:r>
            <w:r w:rsidRPr="00866F80">
              <w:rPr>
                <w:rFonts w:ascii="Arial" w:hAnsi="Arial" w:cs="Arial"/>
                <w:color w:val="000000"/>
              </w:rPr>
              <w:t xml:space="preserve"> capacity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866F80">
              <w:rPr>
                <w:rFonts w:ascii="Arial" w:hAnsi="Arial" w:cs="Arial"/>
                <w:color w:val="000000"/>
              </w:rPr>
              <w:t xml:space="preserve">000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Lecturer Hall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66F80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  <w:r w:rsidRPr="00866F80">
              <w:rPr>
                <w:rFonts w:ascii="Arial" w:hAnsi="Arial" w:cs="Arial"/>
                <w:color w:val="000000"/>
              </w:rPr>
              <w:t xml:space="preserve">capacity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10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Pr="00866F80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Library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(1) </w:t>
            </w:r>
            <w:r>
              <w:rPr>
                <w:rFonts w:ascii="Arial" w:hAnsi="Arial" w:cs="Arial"/>
                <w:color w:val="000000"/>
              </w:rPr>
              <w:t xml:space="preserve">50 </w:t>
            </w:r>
            <w:r w:rsidRPr="00866F80">
              <w:rPr>
                <w:rFonts w:ascii="Arial" w:hAnsi="Arial" w:cs="Arial"/>
                <w:color w:val="000000"/>
              </w:rPr>
              <w:t xml:space="preserve">capacity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20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866F80">
              <w:rPr>
                <w:rFonts w:ascii="Arial" w:hAnsi="Arial" w:cs="Arial"/>
                <w:color w:val="000000"/>
              </w:rPr>
              <w:t xml:space="preserve">000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Common Room for girls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Lump sum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Cafeteria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Lump sum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>1000 s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546" w:rsidRPr="00A14F68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F68">
              <w:rPr>
                <w:rFonts w:ascii="Arial" w:hAnsi="Arial" w:cs="Arial"/>
                <w:color w:val="000000"/>
              </w:rPr>
              <w:t>Tutorial (x4)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capacity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 </w:t>
            </w:r>
            <w:r w:rsidRPr="00866F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>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Pr="00866F8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546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 </w:t>
            </w:r>
            <w:r w:rsidRPr="00A14F68">
              <w:rPr>
                <w:rFonts w:ascii="Arial" w:hAnsi="Arial" w:cs="Arial"/>
                <w:color w:val="000000"/>
              </w:rPr>
              <w:t>Lab</w:t>
            </w:r>
            <w:r>
              <w:rPr>
                <w:rFonts w:ascii="Arial" w:hAnsi="Arial" w:cs="Arial"/>
                <w:color w:val="000000"/>
              </w:rPr>
              <w:t xml:space="preserve">oratory </w:t>
            </w:r>
          </w:p>
          <w:p w:rsidR="00874546" w:rsidRPr="00A14F68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with four - six sections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25 capacity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Lump sum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2000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  <w:r w:rsidRPr="00866F8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546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Phlebotomy Area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Two sections</w:t>
            </w:r>
          </w:p>
          <w:p w:rsidR="00874546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Male/Female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Lump sum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 </w:t>
            </w:r>
            <w:proofErr w:type="spellStart"/>
            <w:r>
              <w:rPr>
                <w:rFonts w:ascii="Arial" w:hAnsi="Arial" w:cs="Arial"/>
                <w:color w:val="000000"/>
              </w:rPr>
              <w:t>sqft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4546" w:rsidRPr="00A14F68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14F68">
              <w:rPr>
                <w:rFonts w:ascii="Arial" w:hAnsi="Arial" w:cs="Arial"/>
                <w:color w:val="000000"/>
              </w:rPr>
              <w:t>Offices (x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A14F6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200 </w:t>
            </w:r>
            <w:proofErr w:type="spellStart"/>
            <w:r>
              <w:rPr>
                <w:rFonts w:ascii="Arial" w:hAnsi="Arial" w:cs="Arial"/>
                <w:color w:val="000000"/>
              </w:rPr>
              <w:t>sqft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866F80">
              <w:rPr>
                <w:rFonts w:ascii="Arial" w:hAnsi="Arial" w:cs="Arial"/>
                <w:color w:val="000000"/>
              </w:rPr>
              <w:t xml:space="preserve">00 </w:t>
            </w:r>
            <w:proofErr w:type="spellStart"/>
            <w:r w:rsidRPr="00866F80">
              <w:rPr>
                <w:rFonts w:ascii="Arial" w:hAnsi="Arial" w:cs="Arial"/>
                <w:color w:val="000000"/>
              </w:rPr>
              <w:t>sqft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74546" w:rsidRPr="00866F80" w:rsidTr="007B7D10">
        <w:trPr>
          <w:trHeight w:val="311"/>
        </w:trPr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66F80">
              <w:rPr>
                <w:rFonts w:ascii="Arial" w:hAnsi="Arial" w:cs="Arial"/>
                <w:color w:val="000000"/>
              </w:rPr>
              <w:t xml:space="preserve">TOTAL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10,800 </w:t>
            </w:r>
            <w:proofErr w:type="spellStart"/>
            <w:r>
              <w:rPr>
                <w:rFonts w:ascii="Arial" w:hAnsi="Arial" w:cs="Arial"/>
                <w:color w:val="000000"/>
              </w:rPr>
              <w:t>sqft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46" w:rsidRPr="00866F80" w:rsidRDefault="00874546" w:rsidP="007B7D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874546" w:rsidRPr="00AA1E50" w:rsidRDefault="00874546" w:rsidP="0029306E">
      <w:pPr>
        <w:rPr>
          <w:lang w:val="nb-NO"/>
        </w:rPr>
      </w:pPr>
    </w:p>
    <w:p w:rsidR="00874546" w:rsidRDefault="00874546" w:rsidP="0029306E">
      <w:r>
        <w:br w:type="page"/>
      </w:r>
    </w:p>
    <w:p w:rsidR="00874546" w:rsidRDefault="00874546" w:rsidP="0029306E">
      <w:pPr>
        <w:jc w:val="center"/>
        <w:rPr>
          <w:rFonts w:ascii="Arial" w:hAnsi="Arial" w:cs="Arial"/>
          <w:b/>
        </w:rPr>
      </w:pPr>
      <w:r w:rsidRPr="00222411">
        <w:rPr>
          <w:rFonts w:ascii="Arial" w:hAnsi="Arial" w:cs="Arial"/>
          <w:b/>
        </w:rPr>
        <w:t xml:space="preserve">OTHERS </w:t>
      </w:r>
    </w:p>
    <w:p w:rsidR="00874546" w:rsidRDefault="00874546" w:rsidP="0029306E">
      <w:pPr>
        <w:jc w:val="center"/>
        <w:rPr>
          <w:rFonts w:ascii="Arial" w:hAnsi="Arial" w:cs="Arial"/>
          <w:b/>
        </w:rPr>
      </w:pPr>
    </w:p>
    <w:tbl>
      <w:tblPr>
        <w:tblW w:w="1125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2977"/>
        <w:gridCol w:w="5264"/>
        <w:gridCol w:w="2632"/>
      </w:tblGrid>
      <w:tr w:rsidR="00874546" w:rsidRPr="00A51A8F" w:rsidTr="007B7D10">
        <w:trPr>
          <w:trHeight w:val="689"/>
        </w:trPr>
        <w:tc>
          <w:tcPr>
            <w:tcW w:w="381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>S #</w:t>
            </w:r>
          </w:p>
        </w:tc>
        <w:tc>
          <w:tcPr>
            <w:tcW w:w="2977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PARAMETER </w:t>
            </w:r>
          </w:p>
        </w:tc>
        <w:tc>
          <w:tcPr>
            <w:tcW w:w="5264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</w:rPr>
              <w:t xml:space="preserve">REQUIRED </w:t>
            </w:r>
          </w:p>
        </w:tc>
        <w:tc>
          <w:tcPr>
            <w:tcW w:w="2632" w:type="dxa"/>
            <w:shd w:val="clear" w:color="auto" w:fill="E6E6E6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  <w:b/>
              </w:rPr>
            </w:pPr>
            <w:r w:rsidRPr="00A51A8F">
              <w:rPr>
                <w:rFonts w:ascii="Arial" w:hAnsi="Arial" w:cs="Arial"/>
                <w:b/>
                <w:color w:val="000000"/>
              </w:rPr>
              <w:t xml:space="preserve">ACTUAL / OBSERVED  </w:t>
            </w:r>
          </w:p>
        </w:tc>
      </w:tr>
      <w:tr w:rsidR="00874546" w:rsidRPr="00A51A8F" w:rsidTr="007B7D10">
        <w:trPr>
          <w:trHeight w:val="381"/>
        </w:trPr>
        <w:tc>
          <w:tcPr>
            <w:tcW w:w="381" w:type="dxa"/>
            <w:vMerge w:val="restart"/>
            <w:vAlign w:val="center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 xml:space="preserve">Library </w:t>
            </w:r>
          </w:p>
          <w:p w:rsidR="00874546" w:rsidRPr="00A51A8F" w:rsidRDefault="00874546" w:rsidP="007B7D10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  <w:vAlign w:val="center"/>
          </w:tcPr>
          <w:p w:rsidR="00874546" w:rsidRPr="00A51A8F" w:rsidRDefault="00874546" w:rsidP="007B7D10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874546" w:rsidRPr="00A51A8F" w:rsidRDefault="00874546" w:rsidP="007B7D10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51A8F">
              <w:rPr>
                <w:rFonts w:ascii="Arial" w:hAnsi="Arial" w:cs="Arial"/>
                <w:color w:val="000000"/>
                <w:sz w:val="23"/>
                <w:szCs w:val="23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2 </w:t>
            </w:r>
            <w:r w:rsidRPr="00A51A8F">
              <w:rPr>
                <w:rFonts w:ascii="Arial" w:hAnsi="Arial" w:cs="Arial"/>
                <w:color w:val="000000"/>
                <w:sz w:val="23"/>
                <w:szCs w:val="23"/>
              </w:rPr>
              <w:t>copies of Text Book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s of all four major disciplines of Pathology </w:t>
            </w:r>
            <w:r w:rsidRPr="00A51A8F"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</w:p>
          <w:p w:rsidR="00874546" w:rsidRPr="00A51A8F" w:rsidRDefault="00874546" w:rsidP="007B7D1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32" w:type="dxa"/>
            <w:vMerge w:val="restart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874546" w:rsidRPr="00A51A8F" w:rsidTr="007B7D10">
        <w:trPr>
          <w:trHeight w:val="642"/>
        </w:trPr>
        <w:tc>
          <w:tcPr>
            <w:tcW w:w="381" w:type="dxa"/>
            <w:vMerge/>
            <w:vAlign w:val="center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874546" w:rsidRPr="00A51A8F" w:rsidRDefault="00874546" w:rsidP="007B7D1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264" w:type="dxa"/>
          </w:tcPr>
          <w:p w:rsidR="00874546" w:rsidRPr="00A51A8F" w:rsidRDefault="00874546" w:rsidP="007B7D10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874546" w:rsidRDefault="00874546" w:rsidP="007B7D10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51A8F">
              <w:rPr>
                <w:rFonts w:ascii="Arial" w:hAnsi="Arial" w:cs="Arial"/>
                <w:color w:val="000000"/>
                <w:sz w:val="23"/>
                <w:szCs w:val="23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  <w:r w:rsidRPr="00A51A8F">
              <w:rPr>
                <w:rFonts w:ascii="Arial" w:hAnsi="Arial" w:cs="Arial"/>
                <w:color w:val="000000"/>
                <w:sz w:val="23"/>
                <w:szCs w:val="23"/>
              </w:rPr>
              <w:t xml:space="preserve"> sets of at least 5 reference Books </w:t>
            </w:r>
          </w:p>
          <w:p w:rsidR="00874546" w:rsidRPr="00A51A8F" w:rsidRDefault="00874546" w:rsidP="007B7D10">
            <w:pPr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32" w:type="dxa"/>
            <w:vMerge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874546" w:rsidRPr="00A51A8F" w:rsidTr="007B7D10">
        <w:trPr>
          <w:trHeight w:val="545"/>
        </w:trPr>
        <w:tc>
          <w:tcPr>
            <w:tcW w:w="381" w:type="dxa"/>
            <w:vMerge/>
            <w:vAlign w:val="center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874546" w:rsidRPr="00A51A8F" w:rsidRDefault="00874546" w:rsidP="007B7D10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5264" w:type="dxa"/>
          </w:tcPr>
          <w:p w:rsidR="00874546" w:rsidRDefault="00874546" w:rsidP="007B7D10">
            <w:pPr>
              <w:spacing w:line="276" w:lineRule="auto"/>
              <w:rPr>
                <w:rFonts w:ascii="Arial" w:hAnsi="Arial" w:cs="Arial"/>
              </w:rPr>
            </w:pPr>
          </w:p>
          <w:p w:rsidR="00874546" w:rsidRDefault="00874546" w:rsidP="007B7D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of E-books and journals</w:t>
            </w:r>
          </w:p>
          <w:p w:rsidR="00874546" w:rsidRPr="00A51A8F" w:rsidRDefault="00874546" w:rsidP="007B7D1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32" w:type="dxa"/>
            <w:vMerge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  <w:tr w:rsidR="00874546" w:rsidRPr="00A51A8F" w:rsidTr="007B7D10">
        <w:trPr>
          <w:trHeight w:val="1188"/>
        </w:trPr>
        <w:tc>
          <w:tcPr>
            <w:tcW w:w="381" w:type="dxa"/>
            <w:vAlign w:val="center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  <w:r w:rsidRPr="00A51A8F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874546" w:rsidRPr="00A51A8F" w:rsidRDefault="00874546" w:rsidP="007B7D10">
            <w:pPr>
              <w:pStyle w:val="Default"/>
              <w:rPr>
                <w:rFonts w:cs="Times New Roman"/>
                <w:color w:val="auto"/>
              </w:rPr>
            </w:pPr>
          </w:p>
          <w:p w:rsidR="00874546" w:rsidRPr="00A51A8F" w:rsidRDefault="00874546" w:rsidP="007B7D10">
            <w:pPr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Internet / Computer Labs </w:t>
            </w:r>
          </w:p>
          <w:p w:rsidR="00874546" w:rsidRPr="00A51A8F" w:rsidRDefault="00874546" w:rsidP="007B7D10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  <w:vAlign w:val="center"/>
          </w:tcPr>
          <w:p w:rsidR="00874546" w:rsidRPr="00A51A8F" w:rsidRDefault="00874546" w:rsidP="007B7D10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874546" w:rsidRPr="00A51A8F" w:rsidRDefault="00874546" w:rsidP="007B7D10">
            <w:pPr>
              <w:rPr>
                <w:rFonts w:ascii="Arial" w:hAnsi="Arial" w:cs="Arial"/>
                <w:color w:val="000000"/>
              </w:rPr>
            </w:pPr>
            <w:r w:rsidRPr="00A51A8F">
              <w:rPr>
                <w:rFonts w:ascii="Arial" w:hAnsi="Arial" w:cs="Arial"/>
                <w:color w:val="000000"/>
              </w:rPr>
              <w:t xml:space="preserve">Minimum  ratio of 01 computer per </w:t>
            </w:r>
            <w:r>
              <w:rPr>
                <w:rFonts w:ascii="Arial" w:hAnsi="Arial" w:cs="Arial"/>
                <w:color w:val="000000"/>
              </w:rPr>
              <w:t xml:space="preserve">2-3 </w:t>
            </w:r>
            <w:r w:rsidRPr="00A51A8F">
              <w:rPr>
                <w:rFonts w:ascii="Arial" w:hAnsi="Arial" w:cs="Arial"/>
                <w:color w:val="000000"/>
              </w:rPr>
              <w:t>student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A51A8F">
              <w:rPr>
                <w:rFonts w:ascii="Arial" w:hAnsi="Arial" w:cs="Arial"/>
                <w:color w:val="000000"/>
              </w:rPr>
              <w:t xml:space="preserve"> on roll </w:t>
            </w:r>
          </w:p>
          <w:p w:rsidR="00874546" w:rsidRPr="00A51A8F" w:rsidRDefault="00874546" w:rsidP="007B7D1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2" w:type="dxa"/>
          </w:tcPr>
          <w:p w:rsidR="00874546" w:rsidRPr="00A51A8F" w:rsidRDefault="00874546" w:rsidP="007B7D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 </w:t>
      </w: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ADMINISTRATIVE STAFF – ESSENTIAL</w:t>
      </w: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bCs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035"/>
        <w:gridCol w:w="720"/>
        <w:gridCol w:w="3125"/>
        <w:gridCol w:w="1775"/>
      </w:tblGrid>
      <w:tr w:rsidR="00874546" w:rsidRPr="008D5120" w:rsidTr="007B7D10">
        <w:tc>
          <w:tcPr>
            <w:tcW w:w="673" w:type="dxa"/>
          </w:tcPr>
          <w:p w:rsidR="00874546" w:rsidRPr="008D5120" w:rsidRDefault="00874546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S.#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Categories of staff</w:t>
            </w:r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D5120">
              <w:rPr>
                <w:rFonts w:ascii="Arial" w:hAnsi="Arial" w:cs="Arial"/>
                <w:b/>
                <w:bCs/>
              </w:rPr>
              <w:t>Req</w:t>
            </w:r>
            <w:proofErr w:type="spellEnd"/>
            <w:r w:rsidRPr="008D5120">
              <w:rPr>
                <w:rFonts w:ascii="Arial" w:hAnsi="Arial" w:cs="Arial"/>
                <w:b/>
                <w:bCs/>
              </w:rPr>
              <w:t xml:space="preserve"> No.</w:t>
            </w:r>
          </w:p>
        </w:tc>
        <w:tc>
          <w:tcPr>
            <w:tcW w:w="3125" w:type="dxa"/>
          </w:tcPr>
          <w:p w:rsidR="00874546" w:rsidRPr="008D5120" w:rsidRDefault="00874546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>Qualification and responsibility</w:t>
            </w:r>
          </w:p>
        </w:tc>
        <w:tc>
          <w:tcPr>
            <w:tcW w:w="1775" w:type="dxa"/>
          </w:tcPr>
          <w:p w:rsidR="00874546" w:rsidRPr="008D5120" w:rsidRDefault="00874546" w:rsidP="007B7D10">
            <w:pPr>
              <w:rPr>
                <w:rFonts w:ascii="Arial" w:hAnsi="Arial" w:cs="Arial"/>
                <w:b/>
                <w:bCs/>
              </w:rPr>
            </w:pPr>
            <w:r w:rsidRPr="008D5120">
              <w:rPr>
                <w:rFonts w:ascii="Arial" w:hAnsi="Arial" w:cs="Arial"/>
                <w:b/>
                <w:bCs/>
              </w:rPr>
              <w:t xml:space="preserve">Actual / Observed </w:t>
            </w: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director </w:t>
            </w:r>
          </w:p>
        </w:tc>
        <w:tc>
          <w:tcPr>
            <w:tcW w:w="720" w:type="dxa"/>
          </w:tcPr>
          <w:p w:rsidR="00874546" w:rsidRPr="004E4685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874546" w:rsidRDefault="00874546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member</w:t>
            </w:r>
          </w:p>
          <w:p w:rsidR="00874546" w:rsidRPr="008D5120" w:rsidRDefault="00874546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(Professor, Associate Professor, Assistant Professor)</w:t>
            </w:r>
          </w:p>
        </w:tc>
        <w:tc>
          <w:tcPr>
            <w:tcW w:w="1775" w:type="dxa"/>
          </w:tcPr>
          <w:p w:rsidR="00874546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5120">
              <w:rPr>
                <w:rFonts w:ascii="Arial" w:hAnsi="Arial" w:cs="Arial"/>
              </w:rPr>
              <w:t>.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Librarian</w:t>
            </w:r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874546" w:rsidRPr="008D5120" w:rsidRDefault="00874546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Graduate in library Science and Computer literate.</w:t>
            </w:r>
          </w:p>
          <w:p w:rsidR="00874546" w:rsidRPr="008D5120" w:rsidRDefault="00874546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B.Sc.</w:t>
            </w:r>
          </w:p>
        </w:tc>
        <w:tc>
          <w:tcPr>
            <w:tcW w:w="177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D5120">
              <w:rPr>
                <w:rFonts w:ascii="Arial" w:hAnsi="Arial" w:cs="Arial"/>
              </w:rPr>
              <w:t>.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Administrative officer</w:t>
            </w:r>
            <w:r>
              <w:rPr>
                <w:rFonts w:ascii="Arial" w:hAnsi="Arial" w:cs="Arial"/>
              </w:rPr>
              <w:t xml:space="preserve"> /</w:t>
            </w:r>
            <w:r w:rsidRPr="008D5120">
              <w:rPr>
                <w:rFonts w:ascii="Arial" w:hAnsi="Arial" w:cs="Arial"/>
              </w:rPr>
              <w:t>Computer technician/operator/typist</w:t>
            </w:r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874546" w:rsidRPr="008D5120" w:rsidRDefault="00874546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Diploma in computer</w:t>
            </w:r>
          </w:p>
          <w:p w:rsidR="00874546" w:rsidRPr="008D5120" w:rsidRDefault="00874546" w:rsidP="0029306E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Fluent in language</w:t>
            </w:r>
          </w:p>
        </w:tc>
        <w:tc>
          <w:tcPr>
            <w:tcW w:w="177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D5120">
              <w:rPr>
                <w:rFonts w:ascii="Arial" w:hAnsi="Arial" w:cs="Arial"/>
              </w:rPr>
              <w:t>.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BioStatistician</w:t>
            </w:r>
            <w:proofErr w:type="spellEnd"/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874546" w:rsidRDefault="00874546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M.S.C Biostatistics</w:t>
            </w:r>
          </w:p>
          <w:p w:rsidR="00874546" w:rsidRPr="008D5120" w:rsidRDefault="00874546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 two </w:t>
            </w:r>
            <w:proofErr w:type="spellStart"/>
            <w:r>
              <w:rPr>
                <w:rFonts w:ascii="Arial" w:hAnsi="Arial" w:cs="Arial"/>
              </w:rPr>
              <w:t>years experience</w:t>
            </w:r>
            <w:proofErr w:type="spellEnd"/>
          </w:p>
        </w:tc>
        <w:tc>
          <w:tcPr>
            <w:tcW w:w="177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Peon</w:t>
            </w:r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25" w:type="dxa"/>
          </w:tcPr>
          <w:p w:rsidR="00874546" w:rsidRPr="008D5120" w:rsidRDefault="00874546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874546" w:rsidRDefault="00874546" w:rsidP="007B7D10">
            <w:pPr>
              <w:rPr>
                <w:rFonts w:ascii="Arial" w:hAnsi="Arial" w:cs="Arial"/>
              </w:rPr>
            </w:pPr>
          </w:p>
          <w:p w:rsidR="00874546" w:rsidRPr="008D5120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8D5120">
              <w:rPr>
                <w:rFonts w:ascii="Arial" w:hAnsi="Arial" w:cs="Arial"/>
              </w:rPr>
              <w:t>.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Security guards</w:t>
            </w:r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874546" w:rsidRPr="008D5120" w:rsidRDefault="00874546" w:rsidP="007B7D10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  <w:t>Matric</w:t>
            </w:r>
          </w:p>
        </w:tc>
        <w:tc>
          <w:tcPr>
            <w:tcW w:w="1775" w:type="dxa"/>
          </w:tcPr>
          <w:p w:rsidR="00874546" w:rsidRDefault="00874546" w:rsidP="007B7D10">
            <w:pPr>
              <w:rPr>
                <w:rFonts w:ascii="Arial" w:hAnsi="Arial" w:cs="Arial"/>
              </w:rPr>
            </w:pPr>
          </w:p>
          <w:p w:rsidR="00874546" w:rsidRPr="008D5120" w:rsidRDefault="00874546" w:rsidP="007B7D10">
            <w:pPr>
              <w:rPr>
                <w:rFonts w:ascii="Arial" w:hAnsi="Arial" w:cs="Arial"/>
              </w:rPr>
            </w:pPr>
          </w:p>
        </w:tc>
      </w:tr>
      <w:tr w:rsidR="00874546" w:rsidRPr="008D5120" w:rsidTr="007B7D10">
        <w:trPr>
          <w:trHeight w:val="720"/>
        </w:trPr>
        <w:tc>
          <w:tcPr>
            <w:tcW w:w="673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D5120">
              <w:rPr>
                <w:rFonts w:ascii="Arial" w:hAnsi="Arial" w:cs="Arial"/>
              </w:rPr>
              <w:t>.</w:t>
            </w:r>
          </w:p>
        </w:tc>
        <w:tc>
          <w:tcPr>
            <w:tcW w:w="303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Cleaners</w:t>
            </w:r>
          </w:p>
        </w:tc>
        <w:tc>
          <w:tcPr>
            <w:tcW w:w="720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5" w:type="dxa"/>
          </w:tcPr>
          <w:p w:rsidR="00874546" w:rsidRPr="008D5120" w:rsidRDefault="00874546" w:rsidP="007B7D10">
            <w:pPr>
              <w:rPr>
                <w:rFonts w:ascii="Arial" w:hAnsi="Arial" w:cs="Arial"/>
              </w:rPr>
            </w:pPr>
            <w:r w:rsidRPr="008D5120">
              <w:rPr>
                <w:rFonts w:ascii="Arial" w:hAnsi="Arial" w:cs="Arial"/>
              </w:rPr>
              <w:t>-</w:t>
            </w:r>
            <w:r w:rsidRPr="008D5120">
              <w:rPr>
                <w:rFonts w:ascii="Arial" w:hAnsi="Arial" w:cs="Arial"/>
              </w:rPr>
              <w:tab/>
            </w:r>
          </w:p>
        </w:tc>
        <w:tc>
          <w:tcPr>
            <w:tcW w:w="1775" w:type="dxa"/>
          </w:tcPr>
          <w:p w:rsidR="00874546" w:rsidRDefault="00874546" w:rsidP="007B7D10">
            <w:pPr>
              <w:rPr>
                <w:rFonts w:ascii="Arial" w:hAnsi="Arial" w:cs="Arial"/>
              </w:rPr>
            </w:pPr>
          </w:p>
          <w:p w:rsidR="00874546" w:rsidRPr="008D5120" w:rsidRDefault="00874546" w:rsidP="007B7D10">
            <w:pPr>
              <w:rPr>
                <w:rFonts w:ascii="Arial" w:hAnsi="Arial" w:cs="Arial"/>
              </w:rPr>
            </w:pPr>
          </w:p>
        </w:tc>
      </w:tr>
    </w:tbl>
    <w:p w:rsidR="00874546" w:rsidRPr="00A05AE9" w:rsidRDefault="00874546" w:rsidP="00B95261">
      <w:pPr>
        <w:jc w:val="center"/>
        <w:rPr>
          <w:b/>
          <w:u w:val="single"/>
        </w:rPr>
      </w:pPr>
      <w:r>
        <w:rPr>
          <w:rFonts w:ascii="Arial" w:hAnsi="Arial" w:cs="Arial"/>
          <w:b/>
          <w:bCs/>
        </w:rPr>
        <w:br w:type="page"/>
      </w:r>
      <w:r w:rsidRPr="00A05AE9">
        <w:rPr>
          <w:b/>
          <w:u w:val="single"/>
        </w:rPr>
        <w:lastRenderedPageBreak/>
        <w:t>TEACHING STAFF – FACULTY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3163"/>
        <w:gridCol w:w="1190"/>
        <w:gridCol w:w="1283"/>
        <w:gridCol w:w="1657"/>
      </w:tblGrid>
      <w:tr w:rsidR="00874546" w:rsidTr="00BC2977">
        <w:tc>
          <w:tcPr>
            <w:tcW w:w="1995" w:type="dxa"/>
          </w:tcPr>
          <w:p w:rsidR="00874546" w:rsidRPr="00DD1F45" w:rsidRDefault="00874546" w:rsidP="00DD1F45">
            <w:pPr>
              <w:jc w:val="center"/>
              <w:rPr>
                <w:b/>
              </w:rPr>
            </w:pPr>
            <w:r w:rsidRPr="00DD1F45">
              <w:rPr>
                <w:b/>
                <w:szCs w:val="22"/>
              </w:rPr>
              <w:t xml:space="preserve">Designation </w:t>
            </w:r>
          </w:p>
        </w:tc>
        <w:tc>
          <w:tcPr>
            <w:tcW w:w="2965" w:type="dxa"/>
          </w:tcPr>
          <w:p w:rsidR="00874546" w:rsidRPr="00DD1F45" w:rsidRDefault="00874546" w:rsidP="00DD1F45">
            <w:pPr>
              <w:jc w:val="center"/>
              <w:rPr>
                <w:b/>
              </w:rPr>
            </w:pPr>
            <w:r w:rsidRPr="00DD1F45">
              <w:rPr>
                <w:b/>
                <w:szCs w:val="22"/>
              </w:rPr>
              <w:t>Requirements/Qualifications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center"/>
              <w:rPr>
                <w:b/>
              </w:rPr>
            </w:pPr>
            <w:r w:rsidRPr="00DD1F45">
              <w:rPr>
                <w:b/>
                <w:szCs w:val="22"/>
              </w:rPr>
              <w:t xml:space="preserve">Available </w:t>
            </w: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center"/>
              <w:rPr>
                <w:b/>
              </w:rPr>
            </w:pPr>
            <w:r w:rsidRPr="00DD1F45">
              <w:rPr>
                <w:b/>
                <w:szCs w:val="22"/>
              </w:rPr>
              <w:t xml:space="preserve">Deficiency </w:t>
            </w: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center"/>
              <w:rPr>
                <w:b/>
              </w:rPr>
            </w:pPr>
            <w:r w:rsidRPr="00DD1F45">
              <w:rPr>
                <w:b/>
                <w:szCs w:val="22"/>
              </w:rPr>
              <w:t>Names with Qualifications</w:t>
            </w: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B95261">
            <w:r w:rsidRPr="00DD1F45">
              <w:rPr>
                <w:szCs w:val="22"/>
              </w:rPr>
              <w:t xml:space="preserve">Professor or Associate Professor of </w:t>
            </w:r>
          </w:p>
          <w:p w:rsidR="00874546" w:rsidRPr="00DD1F45" w:rsidRDefault="00874546" w:rsidP="00B95261">
            <w:r w:rsidRPr="00DD1F45">
              <w:rPr>
                <w:szCs w:val="22"/>
              </w:rPr>
              <w:t>Chemical Pathology</w:t>
            </w:r>
          </w:p>
        </w:tc>
        <w:tc>
          <w:tcPr>
            <w:tcW w:w="2965" w:type="dxa"/>
          </w:tcPr>
          <w:p w:rsidR="00874546" w:rsidRPr="00DD1F45" w:rsidRDefault="00874546" w:rsidP="00B95261">
            <w:r w:rsidRPr="00DD1F45">
              <w:rPr>
                <w:szCs w:val="22"/>
              </w:rPr>
              <w:t xml:space="preserve">MBBS with PhD, FCPS, MPhil, </w:t>
            </w:r>
            <w:proofErr w:type="spellStart"/>
            <w:r w:rsidRPr="00DD1F45">
              <w:rPr>
                <w:szCs w:val="22"/>
              </w:rPr>
              <w:t>FRCPath</w:t>
            </w:r>
            <w:proofErr w:type="spellEnd"/>
            <w:r w:rsidRPr="00DD1F45">
              <w:rPr>
                <w:szCs w:val="22"/>
              </w:rPr>
              <w:t>, D(ABCC)  or equivalent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B95261">
            <w:r w:rsidRPr="00DD1F45">
              <w:rPr>
                <w:szCs w:val="22"/>
              </w:rPr>
              <w:t>Assistant Professor of Chemical Pathology</w:t>
            </w:r>
          </w:p>
        </w:tc>
        <w:tc>
          <w:tcPr>
            <w:tcW w:w="2965" w:type="dxa"/>
          </w:tcPr>
          <w:p w:rsidR="00874546" w:rsidRPr="00DD1F45" w:rsidRDefault="00874546" w:rsidP="00B95261">
            <w:r w:rsidRPr="00DD1F45">
              <w:rPr>
                <w:szCs w:val="22"/>
              </w:rPr>
              <w:t xml:space="preserve">MBBS with PhD, FCPS, MPhil, </w:t>
            </w:r>
            <w:proofErr w:type="spellStart"/>
            <w:r w:rsidRPr="00DD1F45">
              <w:rPr>
                <w:szCs w:val="22"/>
              </w:rPr>
              <w:t>FRCPath</w:t>
            </w:r>
            <w:proofErr w:type="spellEnd"/>
            <w:r w:rsidRPr="00DD1F45">
              <w:rPr>
                <w:szCs w:val="22"/>
              </w:rPr>
              <w:t>, D(ABCC)  or equivalent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B95261">
            <w:r w:rsidRPr="00DD1F45">
              <w:rPr>
                <w:szCs w:val="22"/>
              </w:rPr>
              <w:t>Senior Demonstrator (Chemical Pathology)</w:t>
            </w:r>
          </w:p>
        </w:tc>
        <w:tc>
          <w:tcPr>
            <w:tcW w:w="2965" w:type="dxa"/>
          </w:tcPr>
          <w:p w:rsidR="00874546" w:rsidRPr="00DD1F45" w:rsidRDefault="00874546" w:rsidP="007B7D10">
            <w:r w:rsidRPr="00DD1F45">
              <w:rPr>
                <w:szCs w:val="22"/>
              </w:rPr>
              <w:t>MBBS and having attended and passed the theory examination for MPhil (Microbiology), pending defense of thesis.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7B7D10">
            <w:r w:rsidRPr="00DD1F45">
              <w:rPr>
                <w:szCs w:val="22"/>
              </w:rPr>
              <w:t>Professor/Associate Professor/Assistant Professor of Histopathology</w:t>
            </w:r>
          </w:p>
        </w:tc>
        <w:tc>
          <w:tcPr>
            <w:tcW w:w="2965" w:type="dxa"/>
          </w:tcPr>
          <w:p w:rsidR="00874546" w:rsidRPr="00DD1F45" w:rsidRDefault="00874546" w:rsidP="007B7D10">
            <w:r w:rsidRPr="00DD1F45">
              <w:rPr>
                <w:szCs w:val="22"/>
              </w:rPr>
              <w:t xml:space="preserve">MBBS with PhD, FCPS, MPhil, </w:t>
            </w:r>
            <w:proofErr w:type="spellStart"/>
            <w:r w:rsidRPr="00DD1F45">
              <w:rPr>
                <w:szCs w:val="22"/>
              </w:rPr>
              <w:t>FRCPath</w:t>
            </w:r>
            <w:proofErr w:type="spellEnd"/>
            <w:r w:rsidRPr="00DD1F45">
              <w:rPr>
                <w:szCs w:val="22"/>
              </w:rPr>
              <w:t>, DABP AP/CP or equivalent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B95261">
            <w:r w:rsidRPr="00DD1F45">
              <w:rPr>
                <w:szCs w:val="22"/>
              </w:rPr>
              <w:t>Professor/Associate Professor/Assistant Professor of Microbiology</w:t>
            </w:r>
          </w:p>
        </w:tc>
        <w:tc>
          <w:tcPr>
            <w:tcW w:w="2965" w:type="dxa"/>
          </w:tcPr>
          <w:p w:rsidR="00874546" w:rsidRPr="00DD1F45" w:rsidRDefault="00874546" w:rsidP="00B95261">
            <w:r w:rsidRPr="00DD1F45">
              <w:rPr>
                <w:szCs w:val="22"/>
              </w:rPr>
              <w:t xml:space="preserve">MBBS with PhD, FCPS, MPhil, </w:t>
            </w:r>
            <w:proofErr w:type="spellStart"/>
            <w:r w:rsidRPr="00DD1F45">
              <w:rPr>
                <w:szCs w:val="22"/>
              </w:rPr>
              <w:t>FRCPath</w:t>
            </w:r>
            <w:proofErr w:type="spellEnd"/>
            <w:r w:rsidRPr="00DD1F45">
              <w:rPr>
                <w:szCs w:val="22"/>
              </w:rPr>
              <w:t>, D(ABMM) or equivalent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7B7D10">
            <w:r w:rsidRPr="00DD1F45">
              <w:rPr>
                <w:szCs w:val="22"/>
              </w:rPr>
              <w:t>Professor/Associate Professor/Assistant Professor of Hematology</w:t>
            </w:r>
          </w:p>
        </w:tc>
        <w:tc>
          <w:tcPr>
            <w:tcW w:w="2965" w:type="dxa"/>
          </w:tcPr>
          <w:p w:rsidR="00874546" w:rsidRPr="00DD1F45" w:rsidRDefault="00874546" w:rsidP="007B7D10">
            <w:r w:rsidRPr="00DD1F45">
              <w:rPr>
                <w:szCs w:val="22"/>
              </w:rPr>
              <w:t xml:space="preserve">MBBS with PhD, FCPS, MPhil, </w:t>
            </w:r>
            <w:proofErr w:type="spellStart"/>
            <w:r w:rsidRPr="00DD1F45">
              <w:rPr>
                <w:szCs w:val="22"/>
              </w:rPr>
              <w:t>FRCPath</w:t>
            </w:r>
            <w:proofErr w:type="spellEnd"/>
            <w:r w:rsidRPr="00DD1F45">
              <w:rPr>
                <w:szCs w:val="22"/>
              </w:rPr>
              <w:t>, DABP (</w:t>
            </w:r>
            <w:proofErr w:type="spellStart"/>
            <w:r w:rsidRPr="00DD1F45">
              <w:rPr>
                <w:szCs w:val="22"/>
              </w:rPr>
              <w:t>Hematopathology</w:t>
            </w:r>
            <w:proofErr w:type="spellEnd"/>
            <w:r w:rsidRPr="00DD1F45">
              <w:rPr>
                <w:szCs w:val="22"/>
              </w:rPr>
              <w:t>) or equivalent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7B7D10">
            <w:r w:rsidRPr="00DD1F45">
              <w:rPr>
                <w:szCs w:val="22"/>
              </w:rPr>
              <w:t>Laboratory Manager</w:t>
            </w:r>
          </w:p>
        </w:tc>
        <w:tc>
          <w:tcPr>
            <w:tcW w:w="2965" w:type="dxa"/>
          </w:tcPr>
          <w:p w:rsidR="00874546" w:rsidRPr="00DD1F45" w:rsidRDefault="00874546" w:rsidP="007B7D10">
            <w:r w:rsidRPr="00DD1F45">
              <w:rPr>
                <w:szCs w:val="22"/>
              </w:rPr>
              <w:t>MSc (MLT) or Graduate (4 years program) with 2 years’ experience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7B7D10">
            <w:r w:rsidRPr="00DD1F45">
              <w:rPr>
                <w:szCs w:val="22"/>
              </w:rPr>
              <w:t>Laboratory Technologists (02)</w:t>
            </w:r>
          </w:p>
        </w:tc>
        <w:tc>
          <w:tcPr>
            <w:tcW w:w="2965" w:type="dxa"/>
          </w:tcPr>
          <w:p w:rsidR="00874546" w:rsidRPr="00DD1F45" w:rsidRDefault="00874546" w:rsidP="007B7D10">
            <w:r w:rsidRPr="00DD1F45">
              <w:rPr>
                <w:szCs w:val="22"/>
              </w:rPr>
              <w:t>Graduate (4 years program)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7B7D10">
            <w:r w:rsidRPr="00DD1F45">
              <w:rPr>
                <w:szCs w:val="22"/>
              </w:rPr>
              <w:t>Computer Education</w:t>
            </w:r>
          </w:p>
        </w:tc>
        <w:tc>
          <w:tcPr>
            <w:tcW w:w="2965" w:type="dxa"/>
          </w:tcPr>
          <w:p w:rsidR="00874546" w:rsidRPr="00DD1F45" w:rsidRDefault="00874546" w:rsidP="007B7D10">
            <w:r w:rsidRPr="00DD1F45">
              <w:rPr>
                <w:szCs w:val="22"/>
              </w:rPr>
              <w:t>Bachelor of Computer Sciences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  <w:tr w:rsidR="00874546" w:rsidTr="00BC2977">
        <w:tc>
          <w:tcPr>
            <w:tcW w:w="1995" w:type="dxa"/>
          </w:tcPr>
          <w:p w:rsidR="00874546" w:rsidRPr="00DD1F45" w:rsidRDefault="00874546" w:rsidP="007B7D10">
            <w:r w:rsidRPr="00DD1F45">
              <w:rPr>
                <w:szCs w:val="22"/>
              </w:rPr>
              <w:t>Biostatistics &amp; Research Methodology</w:t>
            </w:r>
          </w:p>
        </w:tc>
        <w:tc>
          <w:tcPr>
            <w:tcW w:w="2965" w:type="dxa"/>
          </w:tcPr>
          <w:p w:rsidR="00874546" w:rsidRPr="00DD1F45" w:rsidRDefault="00874546" w:rsidP="00DD1F45">
            <w:pPr>
              <w:jc w:val="both"/>
            </w:pPr>
            <w:r w:rsidRPr="00DD1F45">
              <w:rPr>
                <w:szCs w:val="22"/>
              </w:rPr>
              <w:t>MSc (Biostatistics) or MPH</w:t>
            </w:r>
          </w:p>
        </w:tc>
        <w:tc>
          <w:tcPr>
            <w:tcW w:w="1125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211" w:type="dxa"/>
          </w:tcPr>
          <w:p w:rsidR="00874546" w:rsidRPr="00DD1F45" w:rsidRDefault="00874546" w:rsidP="00DD1F45">
            <w:pPr>
              <w:jc w:val="both"/>
            </w:pPr>
          </w:p>
        </w:tc>
        <w:tc>
          <w:tcPr>
            <w:tcW w:w="1992" w:type="dxa"/>
          </w:tcPr>
          <w:p w:rsidR="00874546" w:rsidRPr="00DD1F45" w:rsidRDefault="00874546" w:rsidP="00DD1F45">
            <w:pPr>
              <w:jc w:val="both"/>
            </w:pPr>
          </w:p>
        </w:tc>
      </w:tr>
    </w:tbl>
    <w:p w:rsidR="00874546" w:rsidRPr="00747670" w:rsidRDefault="00874546" w:rsidP="00747670">
      <w:pPr>
        <w:rPr>
          <w:b/>
          <w:u w:val="single"/>
        </w:rPr>
      </w:pPr>
    </w:p>
    <w:p w:rsidR="00874546" w:rsidRPr="00B95261" w:rsidRDefault="00874546" w:rsidP="00B95261">
      <w:pPr>
        <w:rPr>
          <w:rFonts w:ascii="Arial" w:hAnsi="Arial" w:cs="Arial"/>
          <w:b/>
          <w:bCs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BC2977" w:rsidRDefault="00BC2977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BC2977" w:rsidRDefault="00BC2977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BC2977" w:rsidRDefault="00BC2977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BC2977" w:rsidRDefault="00BC2977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BC2977" w:rsidRDefault="00BC2977" w:rsidP="0029306E">
      <w:pPr>
        <w:jc w:val="center"/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  <w:r w:rsidRPr="0065400E">
        <w:rPr>
          <w:rFonts w:ascii="Arial" w:hAnsi="Arial" w:cs="Arial"/>
          <w:b/>
          <w:sz w:val="28"/>
          <w:szCs w:val="28"/>
        </w:rPr>
        <w:lastRenderedPageBreak/>
        <w:t>PART III</w:t>
      </w:r>
    </w:p>
    <w:p w:rsidR="00874546" w:rsidRDefault="00874546" w:rsidP="002930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EQUIPMENT</w:t>
      </w:r>
    </w:p>
    <w:p w:rsidR="00874546" w:rsidRDefault="00B4674C" w:rsidP="0029306E">
      <w:pPr>
        <w:shd w:val="clear" w:color="auto" w:fill="FFFFFF"/>
        <w:ind w:left="1440" w:firstLine="720"/>
        <w:rPr>
          <w:rFonts w:ascii="Calibri" w:hAnsi="Calibri"/>
          <w:b/>
          <w:sz w:val="28"/>
          <w:shd w:val="clear" w:color="auto" w:fill="FFFFFF"/>
        </w:rPr>
      </w:pPr>
      <w:r>
        <w:rPr>
          <w:rFonts w:ascii="Calibri" w:hAnsi="Calibri"/>
          <w:b/>
          <w:sz w:val="28"/>
          <w:shd w:val="clear" w:color="auto" w:fill="FFFFFF"/>
        </w:rPr>
        <w:t xml:space="preserve"> </w:t>
      </w:r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4021"/>
        <w:gridCol w:w="1742"/>
        <w:gridCol w:w="1526"/>
        <w:gridCol w:w="1412"/>
      </w:tblGrid>
      <w:tr w:rsidR="00874546" w:rsidTr="007B7D10">
        <w:tc>
          <w:tcPr>
            <w:tcW w:w="9288" w:type="dxa"/>
            <w:gridSpan w:val="5"/>
          </w:tcPr>
          <w:p w:rsidR="00874546" w:rsidRPr="00111C7F" w:rsidRDefault="00874546" w:rsidP="007B7D10">
            <w:pPr>
              <w:pStyle w:val="BodyTextIndent"/>
              <w:jc w:val="center"/>
              <w:rPr>
                <w:rFonts w:cs="Tahoma"/>
                <w:b/>
                <w:sz w:val="28"/>
                <w:szCs w:val="28"/>
              </w:rPr>
            </w:pPr>
            <w:r w:rsidRPr="00111C7F">
              <w:rPr>
                <w:rFonts w:cs="Tahoma"/>
                <w:b/>
                <w:sz w:val="28"/>
                <w:szCs w:val="28"/>
              </w:rPr>
              <w:t>PATHOLOGY(Equipment)</w:t>
            </w:r>
          </w:p>
        </w:tc>
      </w:tr>
      <w:tr w:rsidR="00874546" w:rsidTr="007B7D10">
        <w:tc>
          <w:tcPr>
            <w:tcW w:w="587" w:type="dxa"/>
          </w:tcPr>
          <w:p w:rsidR="00874546" w:rsidRDefault="00874546" w:rsidP="007B7D10">
            <w:pPr>
              <w:pStyle w:val="BodyTextIndent"/>
              <w:jc w:val="center"/>
              <w:rPr>
                <w:rFonts w:cs="Tahoma"/>
              </w:rPr>
            </w:pPr>
          </w:p>
        </w:tc>
        <w:tc>
          <w:tcPr>
            <w:tcW w:w="4021" w:type="dxa"/>
          </w:tcPr>
          <w:p w:rsidR="00874546" w:rsidRPr="00B316BF" w:rsidRDefault="00874546" w:rsidP="007B7D10">
            <w:pPr>
              <w:pStyle w:val="BodyTextInden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Section</w:t>
            </w:r>
          </w:p>
        </w:tc>
        <w:tc>
          <w:tcPr>
            <w:tcW w:w="1742" w:type="dxa"/>
          </w:tcPr>
          <w:p w:rsidR="00874546" w:rsidRPr="00B316BF" w:rsidRDefault="00874546" w:rsidP="007B7D10">
            <w:pPr>
              <w:pStyle w:val="BodyTextInden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Min Required</w:t>
            </w:r>
          </w:p>
        </w:tc>
        <w:tc>
          <w:tcPr>
            <w:tcW w:w="1526" w:type="dxa"/>
          </w:tcPr>
          <w:p w:rsidR="00874546" w:rsidRDefault="00874546" w:rsidP="007B7D10">
            <w:pPr>
              <w:pStyle w:val="BodyTextInden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Deficiency</w:t>
            </w:r>
          </w:p>
        </w:tc>
        <w:tc>
          <w:tcPr>
            <w:tcW w:w="1412" w:type="dxa"/>
          </w:tcPr>
          <w:p w:rsidR="00874546" w:rsidRPr="00B316BF" w:rsidRDefault="00874546" w:rsidP="007B7D10">
            <w:pPr>
              <w:pStyle w:val="BodyTextInden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Remarks Working/Not working</w:t>
            </w:r>
          </w:p>
        </w:tc>
      </w:tr>
      <w:tr w:rsidR="00874546" w:rsidRPr="00FC4EF3" w:rsidTr="007B7D10">
        <w:tc>
          <w:tcPr>
            <w:tcW w:w="9288" w:type="dxa"/>
            <w:gridSpan w:val="5"/>
          </w:tcPr>
          <w:p w:rsidR="00874546" w:rsidRPr="00FC4EF3" w:rsidRDefault="00874546" w:rsidP="007B7D10">
            <w:pPr>
              <w:pStyle w:val="BodyTextIndent"/>
              <w:rPr>
                <w:rFonts w:cs="Tahoma"/>
                <w:sz w:val="28"/>
                <w:szCs w:val="28"/>
              </w:rPr>
            </w:pPr>
            <w:r w:rsidRPr="00FC4EF3">
              <w:rPr>
                <w:rFonts w:cs="Tahoma"/>
                <w:b/>
                <w:sz w:val="28"/>
                <w:szCs w:val="28"/>
              </w:rPr>
              <w:t>CHEMI</w:t>
            </w:r>
            <w:r>
              <w:rPr>
                <w:rFonts w:cs="Tahoma"/>
                <w:b/>
                <w:sz w:val="28"/>
                <w:szCs w:val="28"/>
              </w:rPr>
              <w:t>CAL PATHOLOGY</w:t>
            </w: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Spectrophotometer (visible and UV Range)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Fully Automated Chemistry Analyzer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Electrolyte Analyzer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ABGs Analyzer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Water Bath with stirrer, temperature control and display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 xml:space="preserve">Automatic pipette   5ul-10ul 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Automatic pipette 10ul-100ul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 xml:space="preserve">Automatic pipette 50-500 </w:t>
            </w:r>
            <w:proofErr w:type="spellStart"/>
            <w:r>
              <w:rPr>
                <w:rFonts w:cs="Tahoma"/>
              </w:rPr>
              <w:t>ul</w:t>
            </w:r>
            <w:proofErr w:type="spellEnd"/>
            <w:r>
              <w:rPr>
                <w:rFonts w:cs="Tahoma"/>
              </w:rPr>
              <w:t xml:space="preserve"> adjustable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Automated Pipette 100-1000ul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Centrifuges with timer and speed control to hold 06 ordinary test tubes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Pr="00F129E4" w:rsidRDefault="00874546" w:rsidP="00B4674C">
            <w:pPr>
              <w:pStyle w:val="BodyTextIndent"/>
              <w:autoSpaceDE/>
              <w:autoSpaceDN/>
              <w:adjustRightInd/>
              <w:rPr>
                <w:rFonts w:cs="Tahoma"/>
                <w:bCs/>
              </w:rPr>
            </w:pPr>
            <w:r>
              <w:rPr>
                <w:rFonts w:cs="Tahoma"/>
              </w:rPr>
              <w:t>Centrifuges with timer and speed control to hold at least 30 test tubes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Pr="00F129E4" w:rsidRDefault="00874546" w:rsidP="00B4674C">
            <w:pPr>
              <w:pStyle w:val="BodyTextIndent"/>
              <w:autoSpaceDE/>
              <w:autoSpaceDN/>
              <w:adjustRightInd/>
              <w:rPr>
                <w:rFonts w:cs="Tahoma"/>
                <w:bCs/>
              </w:rPr>
            </w:pPr>
            <w:r w:rsidRPr="00F129E4">
              <w:rPr>
                <w:rFonts w:cs="Tahoma"/>
                <w:bCs/>
              </w:rPr>
              <w:t>Test Tube Stands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Refrigerator 2-8°C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Water Still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ELISA washer and reader automated with UPS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9288" w:type="dxa"/>
            <w:gridSpan w:val="5"/>
          </w:tcPr>
          <w:p w:rsidR="00874546" w:rsidRPr="00FC4EF3" w:rsidRDefault="00874546" w:rsidP="00B4674C">
            <w:pPr>
              <w:pStyle w:val="BodyTextIndent"/>
              <w:rPr>
                <w:rFonts w:cs="Tahoma"/>
                <w:sz w:val="28"/>
                <w:szCs w:val="28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Pipette glass(Pyrex) graduated 2 ml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Pipette glass(Pyrex) graduated 5 m1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  <w:r>
              <w:rPr>
                <w:rFonts w:cs="Tahoma"/>
              </w:rPr>
              <w:t>Pipette glass(Pyrex) graduated 10 m1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2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tabs>
                <w:tab w:val="left" w:pos="4500"/>
              </w:tabs>
              <w:rPr>
                <w:rFonts w:cs="Tahoma"/>
              </w:rPr>
            </w:pPr>
            <w:r>
              <w:rPr>
                <w:rFonts w:cs="Tahoma"/>
              </w:rPr>
              <w:t>Glass beaker (Pyrex) 100 ml graduated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5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tabs>
                <w:tab w:val="left" w:pos="4500"/>
              </w:tabs>
              <w:rPr>
                <w:rFonts w:cs="Tahoma"/>
              </w:rPr>
            </w:pPr>
            <w:r>
              <w:rPr>
                <w:rFonts w:cs="Tahoma"/>
              </w:rPr>
              <w:t>Glass beaker (Pyrex) 500 ml graduated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5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tabs>
                <w:tab w:val="left" w:pos="4500"/>
              </w:tabs>
              <w:rPr>
                <w:rFonts w:cs="Tahoma"/>
              </w:rPr>
            </w:pPr>
            <w:r>
              <w:rPr>
                <w:rFonts w:cs="Tahoma"/>
              </w:rPr>
              <w:t>Glass cylinder (Pyrex) 500 ml graduated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5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tabs>
                <w:tab w:val="left" w:pos="4500"/>
              </w:tabs>
              <w:rPr>
                <w:rFonts w:cs="Tahoma"/>
              </w:rPr>
            </w:pPr>
            <w:r>
              <w:rPr>
                <w:rFonts w:cs="Tahoma"/>
              </w:rPr>
              <w:t>Flask conical glass(Pyrex) graduate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5 in each section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  <w:tr w:rsidR="00874546" w:rsidTr="007B7D10">
        <w:tc>
          <w:tcPr>
            <w:tcW w:w="587" w:type="dxa"/>
          </w:tcPr>
          <w:p w:rsidR="00874546" w:rsidRDefault="00874546" w:rsidP="00B4674C">
            <w:pPr>
              <w:pStyle w:val="BodyTextIndent"/>
              <w:numPr>
                <w:ilvl w:val="0"/>
                <w:numId w:val="3"/>
              </w:numPr>
              <w:autoSpaceDE/>
              <w:autoSpaceDN/>
              <w:adjustRightInd/>
              <w:rPr>
                <w:rFonts w:cs="Tahoma"/>
                <w:b/>
                <w:bCs/>
              </w:rPr>
            </w:pPr>
          </w:p>
        </w:tc>
        <w:tc>
          <w:tcPr>
            <w:tcW w:w="4021" w:type="dxa"/>
          </w:tcPr>
          <w:p w:rsidR="00874546" w:rsidRDefault="00874546" w:rsidP="00B4674C">
            <w:pPr>
              <w:pStyle w:val="BodyTextIndent"/>
              <w:tabs>
                <w:tab w:val="left" w:pos="4500"/>
              </w:tabs>
              <w:rPr>
                <w:rFonts w:cs="Tahoma"/>
              </w:rPr>
            </w:pPr>
            <w:r>
              <w:rPr>
                <w:rFonts w:cs="Tahoma"/>
              </w:rPr>
              <w:t>- 20 or - 40°C Freezer</w:t>
            </w:r>
          </w:p>
        </w:tc>
        <w:tc>
          <w:tcPr>
            <w:tcW w:w="1742" w:type="dxa"/>
          </w:tcPr>
          <w:p w:rsidR="00874546" w:rsidRDefault="00874546" w:rsidP="00B4674C">
            <w:pPr>
              <w:pStyle w:val="BodyTextIndent"/>
              <w:jc w:val="center"/>
              <w:rPr>
                <w:rFonts w:cs="Tahoma"/>
              </w:rPr>
            </w:pPr>
            <w:r>
              <w:rPr>
                <w:rFonts w:cs="Tahoma"/>
              </w:rPr>
              <w:t>At least 1 in Pathology</w:t>
            </w:r>
          </w:p>
        </w:tc>
        <w:tc>
          <w:tcPr>
            <w:tcW w:w="1526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  <w:tc>
          <w:tcPr>
            <w:tcW w:w="1412" w:type="dxa"/>
          </w:tcPr>
          <w:p w:rsidR="00874546" w:rsidRDefault="00874546" w:rsidP="00B4674C">
            <w:pPr>
              <w:pStyle w:val="BodyTextIndent"/>
              <w:rPr>
                <w:rFonts w:cs="Tahoma"/>
              </w:rPr>
            </w:pPr>
          </w:p>
        </w:tc>
      </w:tr>
    </w:tbl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Default="00874546" w:rsidP="0029306E">
      <w:pPr>
        <w:rPr>
          <w:rFonts w:ascii="Arial" w:hAnsi="Arial" w:cs="Arial"/>
          <w:b/>
          <w:sz w:val="28"/>
          <w:szCs w:val="28"/>
        </w:rPr>
      </w:pPr>
    </w:p>
    <w:p w:rsidR="00874546" w:rsidRPr="00A45F7F" w:rsidRDefault="00874546" w:rsidP="0029306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874546" w:rsidRPr="00A45F7F" w:rsidRDefault="00874546" w:rsidP="0029306E">
      <w:pPr>
        <w:autoSpaceDE w:val="0"/>
        <w:autoSpaceDN w:val="0"/>
        <w:adjustRightInd w:val="0"/>
        <w:ind w:left="1440" w:right="-720" w:firstLine="720"/>
        <w:rPr>
          <w:rFonts w:ascii="Verdana" w:hAnsi="Verdana" w:cs="Verdana"/>
          <w:color w:val="000000"/>
          <w:sz w:val="36"/>
          <w:szCs w:val="36"/>
        </w:rPr>
      </w:pPr>
      <w:r w:rsidRPr="00A45F7F">
        <w:rPr>
          <w:rFonts w:ascii="Verdana" w:hAnsi="Verdana" w:cs="Verdana"/>
          <w:b/>
          <w:bCs/>
          <w:color w:val="000000"/>
          <w:sz w:val="36"/>
          <w:szCs w:val="36"/>
        </w:rPr>
        <w:t xml:space="preserve">Recommended Books </w:t>
      </w:r>
    </w:p>
    <w:p w:rsidR="00874546" w:rsidRPr="00A45F7F" w:rsidRDefault="00874546" w:rsidP="0029306E">
      <w:pPr>
        <w:autoSpaceDE w:val="0"/>
        <w:autoSpaceDN w:val="0"/>
        <w:adjustRightInd w:val="0"/>
        <w:rPr>
          <w:rFonts w:ascii="Verdana" w:hAnsi="Verdana" w:cs="Verdana"/>
          <w:color w:val="000000"/>
          <w:sz w:val="36"/>
          <w:szCs w:val="36"/>
        </w:rPr>
      </w:pPr>
    </w:p>
    <w:tbl>
      <w:tblPr>
        <w:tblW w:w="8246" w:type="dxa"/>
        <w:jc w:val="center"/>
        <w:tblLayout w:type="fixed"/>
        <w:tblLook w:val="0000" w:firstRow="0" w:lastRow="0" w:firstColumn="0" w:lastColumn="0" w:noHBand="0" w:noVBand="0"/>
      </w:tblPr>
      <w:tblGrid>
        <w:gridCol w:w="3223"/>
        <w:gridCol w:w="2160"/>
        <w:gridCol w:w="2863"/>
      </w:tblGrid>
      <w:tr w:rsidR="00BC2977" w:rsidRPr="00A45F7F" w:rsidTr="00F1471E">
        <w:trPr>
          <w:trHeight w:val="28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BC2977" w:rsidRDefault="00BC2977" w:rsidP="00F147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C2977">
              <w:rPr>
                <w:rFonts w:ascii="Arial" w:hAnsi="Arial" w:cs="Arial"/>
                <w:b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BC2977" w:rsidRDefault="00BC2977" w:rsidP="00BC297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C2977">
              <w:rPr>
                <w:rFonts w:ascii="Arial" w:hAnsi="Arial" w:cs="Arial"/>
                <w:b/>
                <w:color w:val="000000"/>
                <w:sz w:val="23"/>
                <w:szCs w:val="23"/>
              </w:rPr>
              <w:t>Author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BC2977" w:rsidRDefault="00BC2977" w:rsidP="00BC297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C2977">
              <w:rPr>
                <w:rFonts w:ascii="Arial" w:hAnsi="Arial" w:cs="Arial"/>
                <w:b/>
                <w:color w:val="000000"/>
                <w:sz w:val="23"/>
                <w:szCs w:val="23"/>
              </w:rPr>
              <w:t>Available/Not available</w:t>
            </w:r>
          </w:p>
        </w:tc>
      </w:tr>
      <w:tr w:rsidR="00BC2977" w:rsidRPr="00A45F7F" w:rsidTr="00F1471E">
        <w:trPr>
          <w:trHeight w:val="13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Short Text Books of Chemical Pathology (Hodder &amp; Stoughton London)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Baron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13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Clinical Chemistry and Metabolic Medicine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Martin a crook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13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Clinical Chemistry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Michael l. Bishop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28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>Tietz</w:t>
            </w:r>
            <w:proofErr w:type="spellEnd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 Applied Laboratory Medicine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Mitchell G Scott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28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Clinical Diagnosis by Laboratory Examination </w:t>
            </w:r>
          </w:p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(Appleton-Century Crafts Inc. New York).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>Kolmer</w:t>
            </w:r>
            <w:proofErr w:type="spellEnd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13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Clinical Chemistry in Practical Medicine </w:t>
            </w:r>
          </w:p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(Livingston, Edinburgh.)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Stewart and Dunlop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13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Varley’s Practical Clinical Biochemistry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Alan H </w:t>
            </w:r>
            <w:proofErr w:type="spellStart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>Gowaenlock</w:t>
            </w:r>
            <w:proofErr w:type="spellEnd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13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Clinical Chemistry and Molecular Diagnostics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Norbert W. </w:t>
            </w:r>
            <w:proofErr w:type="spellStart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>Teitz</w:t>
            </w:r>
            <w:proofErr w:type="spellEnd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28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Clinical Chemistry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William J Marshal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BC2977" w:rsidRPr="00A45F7F" w:rsidTr="00F1471E">
        <w:trPr>
          <w:trHeight w:val="28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F147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Henry’s Clinical Diagnosis and Management by Laboratory Methods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Richard A </w:t>
            </w:r>
            <w:proofErr w:type="spellStart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>Mcpherson</w:t>
            </w:r>
            <w:proofErr w:type="spellEnd"/>
            <w:r w:rsidRPr="00A45F7F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977" w:rsidRPr="00A45F7F" w:rsidRDefault="00BC2977" w:rsidP="00BC297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874546" w:rsidRDefault="00874546" w:rsidP="00E42ACE"/>
    <w:sectPr w:rsidR="00874546" w:rsidSect="007B7D10">
      <w:footerReference w:type="default" r:id="rId8"/>
      <w:pgSz w:w="12240" w:h="15840"/>
      <w:pgMar w:top="1080" w:right="1800" w:bottom="99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21" w:rsidRDefault="00EB4621" w:rsidP="001F5E36">
      <w:r>
        <w:separator/>
      </w:r>
    </w:p>
  </w:endnote>
  <w:endnote w:type="continuationSeparator" w:id="0">
    <w:p w:rsidR="00EB4621" w:rsidRDefault="00EB4621" w:rsidP="001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46" w:rsidRDefault="00874546">
    <w:pPr>
      <w:pStyle w:val="Footer"/>
      <w:jc w:val="right"/>
    </w:pPr>
    <w:r>
      <w:t xml:space="preserve">Page </w:t>
    </w:r>
    <w:r w:rsidR="00454484">
      <w:rPr>
        <w:b/>
      </w:rPr>
      <w:fldChar w:fldCharType="begin"/>
    </w:r>
    <w:r>
      <w:rPr>
        <w:b/>
      </w:rPr>
      <w:instrText xml:space="preserve"> PAGE </w:instrText>
    </w:r>
    <w:r w:rsidR="00454484">
      <w:rPr>
        <w:b/>
      </w:rPr>
      <w:fldChar w:fldCharType="separate"/>
    </w:r>
    <w:r w:rsidR="00B4674C">
      <w:rPr>
        <w:b/>
        <w:noProof/>
      </w:rPr>
      <w:t>10</w:t>
    </w:r>
    <w:r w:rsidR="00454484">
      <w:rPr>
        <w:b/>
      </w:rPr>
      <w:fldChar w:fldCharType="end"/>
    </w:r>
    <w:r>
      <w:t xml:space="preserve"> of </w:t>
    </w:r>
    <w:r w:rsidR="00454484">
      <w:rPr>
        <w:b/>
      </w:rPr>
      <w:fldChar w:fldCharType="begin"/>
    </w:r>
    <w:r>
      <w:rPr>
        <w:b/>
      </w:rPr>
      <w:instrText xml:space="preserve"> NUMPAGES  </w:instrText>
    </w:r>
    <w:r w:rsidR="00454484">
      <w:rPr>
        <w:b/>
      </w:rPr>
      <w:fldChar w:fldCharType="separate"/>
    </w:r>
    <w:r w:rsidR="00B4674C">
      <w:rPr>
        <w:b/>
        <w:noProof/>
      </w:rPr>
      <w:t>10</w:t>
    </w:r>
    <w:r w:rsidR="00454484">
      <w:rPr>
        <w:b/>
      </w:rPr>
      <w:fldChar w:fldCharType="end"/>
    </w:r>
  </w:p>
  <w:p w:rsidR="00874546" w:rsidRDefault="00874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21" w:rsidRDefault="00EB4621" w:rsidP="001F5E36">
      <w:r>
        <w:separator/>
      </w:r>
    </w:p>
  </w:footnote>
  <w:footnote w:type="continuationSeparator" w:id="0">
    <w:p w:rsidR="00EB4621" w:rsidRDefault="00EB4621" w:rsidP="001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FF7097C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C949AB"/>
    <w:multiLevelType w:val="hybridMultilevel"/>
    <w:tmpl w:val="C7D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B2839"/>
    <w:multiLevelType w:val="hybridMultilevel"/>
    <w:tmpl w:val="8BBE9F3A"/>
    <w:lvl w:ilvl="0" w:tplc="305483DA">
      <w:start w:val="1"/>
      <w:numFmt w:val="decimal"/>
      <w:lvlText w:val="%1."/>
      <w:lvlJc w:val="center"/>
      <w:pPr>
        <w:tabs>
          <w:tab w:val="num" w:pos="720"/>
        </w:tabs>
        <w:ind w:left="432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D56CC4"/>
    <w:multiLevelType w:val="hybridMultilevel"/>
    <w:tmpl w:val="30F4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06E"/>
    <w:rsid w:val="000E11B1"/>
    <w:rsid w:val="00111C7F"/>
    <w:rsid w:val="00142C3B"/>
    <w:rsid w:val="00192B96"/>
    <w:rsid w:val="001C2C82"/>
    <w:rsid w:val="001D4A6D"/>
    <w:rsid w:val="001E641E"/>
    <w:rsid w:val="001F5E36"/>
    <w:rsid w:val="00207A39"/>
    <w:rsid w:val="00222411"/>
    <w:rsid w:val="00273BB5"/>
    <w:rsid w:val="0029306E"/>
    <w:rsid w:val="0029643E"/>
    <w:rsid w:val="002D6455"/>
    <w:rsid w:val="003C3304"/>
    <w:rsid w:val="00454484"/>
    <w:rsid w:val="00492ED5"/>
    <w:rsid w:val="004E4685"/>
    <w:rsid w:val="00544154"/>
    <w:rsid w:val="0065400E"/>
    <w:rsid w:val="006F779E"/>
    <w:rsid w:val="00724B1F"/>
    <w:rsid w:val="00747670"/>
    <w:rsid w:val="007A6E94"/>
    <w:rsid w:val="007B3958"/>
    <w:rsid w:val="007B645A"/>
    <w:rsid w:val="007B7D10"/>
    <w:rsid w:val="007E5DC4"/>
    <w:rsid w:val="00866F80"/>
    <w:rsid w:val="00874546"/>
    <w:rsid w:val="008D5120"/>
    <w:rsid w:val="009023E7"/>
    <w:rsid w:val="009376BC"/>
    <w:rsid w:val="009C01DC"/>
    <w:rsid w:val="009C6B4D"/>
    <w:rsid w:val="009F232D"/>
    <w:rsid w:val="00A05AE9"/>
    <w:rsid w:val="00A14324"/>
    <w:rsid w:val="00A14F68"/>
    <w:rsid w:val="00A336C8"/>
    <w:rsid w:val="00A45F7F"/>
    <w:rsid w:val="00A51A8F"/>
    <w:rsid w:val="00A714A6"/>
    <w:rsid w:val="00A7423C"/>
    <w:rsid w:val="00A87A20"/>
    <w:rsid w:val="00AA1E50"/>
    <w:rsid w:val="00AB1618"/>
    <w:rsid w:val="00B316BF"/>
    <w:rsid w:val="00B4674C"/>
    <w:rsid w:val="00B95261"/>
    <w:rsid w:val="00BC0065"/>
    <w:rsid w:val="00BC2977"/>
    <w:rsid w:val="00C222D9"/>
    <w:rsid w:val="00C92306"/>
    <w:rsid w:val="00D20946"/>
    <w:rsid w:val="00D26FE8"/>
    <w:rsid w:val="00D31DD1"/>
    <w:rsid w:val="00D9379D"/>
    <w:rsid w:val="00DD1F45"/>
    <w:rsid w:val="00E21723"/>
    <w:rsid w:val="00E32BD1"/>
    <w:rsid w:val="00E42ACE"/>
    <w:rsid w:val="00EB4621"/>
    <w:rsid w:val="00F129E4"/>
    <w:rsid w:val="00F1471E"/>
    <w:rsid w:val="00F24E1A"/>
    <w:rsid w:val="00F951A9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5:docId w15:val="{36E0E918-E23B-4D8C-BB0E-DA6E9088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06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06E"/>
    <w:rPr>
      <w:rFonts w:ascii="Arial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29306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9306E"/>
    <w:rPr>
      <w:rFonts w:cs="Times New Roman"/>
      <w:color w:val="auto"/>
    </w:rPr>
  </w:style>
  <w:style w:type="character" w:customStyle="1" w:styleId="BodyTextIndentChar">
    <w:name w:val="Body Text Indent Char"/>
    <w:link w:val="BodyTextIndent"/>
    <w:uiPriority w:val="99"/>
    <w:locked/>
    <w:rsid w:val="0029306E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0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930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F5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1F5E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4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A14324"/>
    <w:rPr>
      <w:rFonts w:cs="Times New Roman"/>
    </w:rPr>
  </w:style>
  <w:style w:type="character" w:customStyle="1" w:styleId="edition">
    <w:name w:val="edition"/>
    <w:uiPriority w:val="99"/>
    <w:rsid w:val="00A14324"/>
    <w:rPr>
      <w:rFonts w:cs="Times New Roman"/>
    </w:rPr>
  </w:style>
  <w:style w:type="character" w:styleId="Emphasis">
    <w:name w:val="Emphasis"/>
    <w:uiPriority w:val="99"/>
    <w:qFormat/>
    <w:rsid w:val="009F232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900</Words>
  <Characters>5135</Characters>
  <Application>Microsoft Office Word</Application>
  <DocSecurity>0</DocSecurity>
  <Lines>42</Lines>
  <Paragraphs>12</Paragraphs>
  <ScaleCrop>false</ScaleCrop>
  <Company>smdc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Inspection Proforma</dc:title>
  <dc:subject/>
  <dc:creator>sumayya.sikandar</dc:creator>
  <cp:keywords/>
  <dc:description/>
  <cp:lastModifiedBy>UHS LAHORE</cp:lastModifiedBy>
  <cp:revision>8</cp:revision>
  <cp:lastPrinted>2015-03-25T07:46:00Z</cp:lastPrinted>
  <dcterms:created xsi:type="dcterms:W3CDTF">2013-05-09T06:19:00Z</dcterms:created>
  <dcterms:modified xsi:type="dcterms:W3CDTF">2016-08-18T05:47:00Z</dcterms:modified>
</cp:coreProperties>
</file>