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82" w:rsidRDefault="00161482">
      <w:pPr>
        <w:spacing w:after="200" w:line="276" w:lineRule="auto"/>
      </w:pPr>
    </w:p>
    <w:p w:rsidR="00161482" w:rsidRPr="00273BB5" w:rsidRDefault="00161482" w:rsidP="00192B96">
      <w:pPr>
        <w:jc w:val="center"/>
        <w:rPr>
          <w:rFonts w:ascii="Lucida Calligraphy" w:hAnsi="Lucida Calligraphy" w:cs="Arial"/>
          <w:b/>
          <w:sz w:val="36"/>
          <w:szCs w:val="36"/>
          <w:u w:val="single"/>
        </w:rPr>
      </w:pPr>
      <w:proofErr w:type="spellStart"/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>Programme</w:t>
      </w:r>
      <w:proofErr w:type="spellEnd"/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 xml:space="preserve"> Inspection </w:t>
      </w:r>
      <w:proofErr w:type="spellStart"/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>Proforma</w:t>
      </w:r>
      <w:proofErr w:type="spellEnd"/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9A5E3A" w:rsidP="00192B96">
      <w:pPr>
        <w:tabs>
          <w:tab w:val="left" w:pos="4230"/>
        </w:tabs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export" style="position:absolute;left:0;text-align:left;margin-left:161.85pt;margin-top:2.05pt;width:145.85pt;height:140.85pt;z-index:-1;visibility:visible">
            <v:imagedata r:id="rId7" o:title=""/>
            <w10:wrap type="square"/>
          </v:shape>
        </w:pict>
      </w: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jc w:val="center"/>
        <w:rPr>
          <w:rFonts w:ascii="Arial" w:hAnsi="Arial" w:cs="Arial"/>
          <w:b/>
        </w:rPr>
      </w:pPr>
    </w:p>
    <w:p w:rsidR="00161482" w:rsidRDefault="00161482" w:rsidP="00192B96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 w:rsidRPr="00273BB5">
        <w:rPr>
          <w:rFonts w:ascii="Tahoma" w:hAnsi="Tahoma" w:cs="Tahoma"/>
          <w:b/>
          <w:sz w:val="36"/>
          <w:u w:val="none"/>
        </w:rPr>
        <w:t>For</w:t>
      </w:r>
    </w:p>
    <w:p w:rsidR="00161482" w:rsidRDefault="00161482" w:rsidP="00192B96"/>
    <w:p w:rsidR="00161482" w:rsidRPr="00273BB5" w:rsidRDefault="00161482" w:rsidP="00192B96"/>
    <w:p w:rsidR="00161482" w:rsidRDefault="00161482" w:rsidP="00192B96"/>
    <w:p w:rsidR="00161482" w:rsidRPr="00273BB5" w:rsidRDefault="00161482" w:rsidP="00192B96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>
        <w:rPr>
          <w:rFonts w:ascii="Tahoma" w:hAnsi="Tahoma" w:cs="Tahoma"/>
          <w:b/>
          <w:sz w:val="36"/>
          <w:u w:val="none"/>
        </w:rPr>
        <w:t>M. Phil Hematology</w:t>
      </w:r>
    </w:p>
    <w:p w:rsidR="00161482" w:rsidRDefault="00161482" w:rsidP="00192B96">
      <w:pPr>
        <w:pStyle w:val="Heading1"/>
        <w:rPr>
          <w:rFonts w:ascii="Tahoma" w:hAnsi="Tahoma" w:cs="Tahoma"/>
          <w:b/>
          <w:sz w:val="36"/>
          <w:u w:val="none"/>
        </w:rPr>
      </w:pPr>
    </w:p>
    <w:p w:rsidR="00161482" w:rsidRPr="00273BB5" w:rsidRDefault="00161482" w:rsidP="00153693">
      <w:pPr>
        <w:pStyle w:val="Heading1"/>
        <w:jc w:val="center"/>
        <w:rPr>
          <w:rFonts w:ascii="Tahoma" w:hAnsi="Tahoma" w:cs="Tahoma"/>
          <w:b/>
          <w:sz w:val="36"/>
        </w:rPr>
      </w:pPr>
      <w:r w:rsidRPr="00273BB5">
        <w:rPr>
          <w:rFonts w:ascii="Tahoma" w:hAnsi="Tahoma" w:cs="Tahoma"/>
          <w:b/>
          <w:sz w:val="36"/>
        </w:rPr>
        <w:t xml:space="preserve">UNIVERSITY OF </w:t>
      </w:r>
      <w:smartTag w:uri="urn:schemas-microsoft-com:office:smarttags" w:element="PlaceName">
        <w:r w:rsidRPr="00273BB5">
          <w:rPr>
            <w:rFonts w:ascii="Tahoma" w:hAnsi="Tahoma" w:cs="Tahoma"/>
            <w:b/>
            <w:sz w:val="36"/>
          </w:rPr>
          <w:t>HEALTH</w:t>
        </w:r>
      </w:smartTag>
      <w:r w:rsidRPr="00273BB5">
        <w:rPr>
          <w:rFonts w:ascii="Tahoma" w:hAnsi="Tahoma" w:cs="Tahoma"/>
          <w:b/>
          <w:sz w:val="36"/>
        </w:rPr>
        <w:t xml:space="preserve"> SCIENCES, LAHORE</w:t>
      </w:r>
    </w:p>
    <w:p w:rsidR="00161482" w:rsidRDefault="00161482" w:rsidP="009F232D">
      <w:pPr>
        <w:rPr>
          <w:rFonts w:ascii="Lucida Calligraphy" w:hAnsi="Lucida Calligraphy" w:cs="Arial"/>
          <w:b/>
          <w:sz w:val="36"/>
          <w:szCs w:val="36"/>
          <w:u w:val="single"/>
        </w:rPr>
      </w:pPr>
      <w:r w:rsidRPr="00273BB5">
        <w:rPr>
          <w:rFonts w:ascii="Arial" w:hAnsi="Arial" w:cs="Arial"/>
          <w:b/>
          <w:u w:val="single"/>
        </w:rPr>
        <w:br w:type="page"/>
      </w:r>
    </w:p>
    <w:p w:rsidR="00161482" w:rsidRDefault="00161482" w:rsidP="009F232D">
      <w:pPr>
        <w:jc w:val="center"/>
        <w:rPr>
          <w:rFonts w:ascii="Arial" w:hAnsi="Arial" w:cs="Arial"/>
          <w:b/>
        </w:rPr>
      </w:pPr>
      <w:r w:rsidRPr="007B3958">
        <w:rPr>
          <w:rFonts w:ascii="Arial" w:hAnsi="Arial" w:cs="Arial"/>
          <w:b/>
        </w:rPr>
        <w:t xml:space="preserve">LEGAL REQUIREMENTS </w:t>
      </w:r>
    </w:p>
    <w:p w:rsidR="00161482" w:rsidRPr="00A51A8F" w:rsidRDefault="00161482" w:rsidP="009F232D">
      <w:pPr>
        <w:jc w:val="center"/>
        <w:rPr>
          <w:rFonts w:ascii="Arial" w:hAnsi="Arial" w:cs="Arial"/>
          <w:b/>
        </w:rPr>
      </w:pP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90"/>
        <w:gridCol w:w="4140"/>
        <w:gridCol w:w="2700"/>
      </w:tblGrid>
      <w:tr w:rsidR="00161482" w:rsidRPr="00A51A8F" w:rsidTr="007B7D10">
        <w:tc>
          <w:tcPr>
            <w:tcW w:w="900" w:type="dxa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>Sr. #</w:t>
            </w:r>
          </w:p>
        </w:tc>
        <w:tc>
          <w:tcPr>
            <w:tcW w:w="1890" w:type="dxa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PARAMETER </w:t>
            </w:r>
          </w:p>
        </w:tc>
        <w:tc>
          <w:tcPr>
            <w:tcW w:w="4140" w:type="dxa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REQUIRED </w:t>
            </w:r>
          </w:p>
        </w:tc>
        <w:tc>
          <w:tcPr>
            <w:tcW w:w="2700" w:type="dxa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ACTUAL / OBSERVED  </w:t>
            </w:r>
          </w:p>
        </w:tc>
      </w:tr>
      <w:tr w:rsidR="00161482" w:rsidRPr="00A51A8F" w:rsidTr="007B7D10">
        <w:trPr>
          <w:trHeight w:val="1440"/>
        </w:trPr>
        <w:tc>
          <w:tcPr>
            <w:tcW w:w="90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1482" w:rsidRPr="00A51A8F" w:rsidRDefault="00161482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Ownership </w:t>
            </w:r>
          </w:p>
          <w:p w:rsidR="00161482" w:rsidRPr="00A51A8F" w:rsidRDefault="00161482" w:rsidP="007B7D10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161482" w:rsidRPr="00A51A8F" w:rsidRDefault="00161482" w:rsidP="007B7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>Institution can vest in</w:t>
            </w:r>
          </w:p>
          <w:p w:rsidR="00161482" w:rsidRPr="00A51A8F" w:rsidRDefault="00161482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161482" w:rsidRPr="00A51A8F" w:rsidRDefault="00161482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proofErr w:type="spellStart"/>
            <w:r w:rsidRPr="00A51A8F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A51A8F">
              <w:rPr>
                <w:rFonts w:ascii="Arial" w:hAnsi="Arial" w:cs="Arial"/>
                <w:color w:val="000000"/>
              </w:rPr>
              <w:t>.       a body corporate registered under the relevant laws of companies ordinance / societies / trust.</w:t>
            </w:r>
          </w:p>
          <w:p w:rsidR="00161482" w:rsidRPr="00A51A8F" w:rsidRDefault="00161482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161482" w:rsidRPr="00A51A8F" w:rsidRDefault="00161482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ii. </w:t>
            </w:r>
            <w:r w:rsidRPr="00A51A8F">
              <w:rPr>
                <w:rFonts w:ascii="Arial" w:hAnsi="Arial" w:cs="Arial"/>
                <w:color w:val="000000"/>
              </w:rPr>
              <w:tab/>
              <w:t>Federal/ Provincial or Local Government</w:t>
            </w:r>
          </w:p>
          <w:p w:rsidR="00161482" w:rsidRPr="00A51A8F" w:rsidRDefault="00161482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161482" w:rsidRPr="00A51A8F" w:rsidRDefault="00161482" w:rsidP="009F23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A </w:t>
            </w:r>
            <w:smartTag w:uri="urn:schemas-microsoft-com:office:smarttags" w:element="place">
              <w:smartTag w:uri="urn:schemas-microsoft-com:office:smarttags" w:element="PlaceName">
                <w:r w:rsidRPr="00A51A8F">
                  <w:rPr>
                    <w:rFonts w:ascii="Arial" w:hAnsi="Arial" w:cs="Arial"/>
                    <w:color w:val="000000"/>
                  </w:rPr>
                  <w:t>Pakistani</w:t>
                </w:r>
              </w:smartTag>
              <w:r w:rsidRPr="00A51A8F">
                <w:rPr>
                  <w:rFonts w:ascii="Arial" w:hAnsi="Arial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A51A8F">
                  <w:rPr>
                    <w:rFonts w:ascii="Arial" w:hAnsi="Arial" w:cs="Arial"/>
                    <w:color w:val="000000"/>
                  </w:rPr>
                  <w:t>University</w:t>
                </w:r>
              </w:smartTag>
            </w:smartTag>
            <w:r w:rsidRPr="00A51A8F">
              <w:rPr>
                <w:rFonts w:ascii="Arial" w:hAnsi="Arial" w:cs="Arial"/>
                <w:color w:val="000000"/>
              </w:rPr>
              <w:t xml:space="preserve"> seeking affiliation for Medical/ Dental/Allied Health sciences courses</w:t>
            </w:r>
          </w:p>
          <w:p w:rsidR="00161482" w:rsidRPr="00A51A8F" w:rsidRDefault="00161482" w:rsidP="007B7D1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  <w:p w:rsidR="00161482" w:rsidRPr="00A51A8F" w:rsidRDefault="00161482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iv. </w:t>
            </w:r>
            <w:r w:rsidRPr="00A51A8F">
              <w:rPr>
                <w:rFonts w:ascii="Arial" w:hAnsi="Arial" w:cs="Arial"/>
                <w:color w:val="000000"/>
              </w:rPr>
              <w:tab/>
              <w:t>An autonomous body promoted by Federal/provincial/local government by or under a statute for the purpose of nursing education;</w:t>
            </w:r>
          </w:p>
          <w:p w:rsidR="00161482" w:rsidRPr="00A51A8F" w:rsidRDefault="00161482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161482" w:rsidRPr="00A51A8F" w:rsidRDefault="00161482" w:rsidP="007B7D10">
            <w:pPr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v. </w:t>
            </w:r>
            <w:r w:rsidRPr="00A51A8F">
              <w:rPr>
                <w:rFonts w:ascii="Arial" w:hAnsi="Arial" w:cs="Arial"/>
                <w:color w:val="000000"/>
              </w:rPr>
              <w:tab/>
              <w:t>A public or private charitable trust registered under the related act.</w:t>
            </w:r>
          </w:p>
        </w:tc>
        <w:tc>
          <w:tcPr>
            <w:tcW w:w="270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</w:p>
        </w:tc>
      </w:tr>
      <w:tr w:rsidR="00161482" w:rsidRPr="00A51A8F" w:rsidTr="007B7D10">
        <w:trPr>
          <w:trHeight w:val="1250"/>
        </w:trPr>
        <w:tc>
          <w:tcPr>
            <w:tcW w:w="90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Teaching Hospital </w:t>
            </w:r>
          </w:p>
        </w:tc>
        <w:tc>
          <w:tcPr>
            <w:tcW w:w="4140" w:type="dxa"/>
            <w:vAlign w:val="center"/>
          </w:tcPr>
          <w:p w:rsidR="00161482" w:rsidRDefault="00161482" w:rsidP="007B7D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Independent or Hospital based laboratory</w:t>
            </w:r>
            <w:r w:rsidRPr="00D26FE8">
              <w:rPr>
                <w:rFonts w:ascii="Arial" w:hAnsi="Arial" w:cs="Arial"/>
                <w:color w:val="000000"/>
              </w:rPr>
              <w:t xml:space="preserve"> having workload of minimum</w:t>
            </w:r>
            <w:r w:rsidRPr="00D26F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Pr="00D26FE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laboratory tests per day as a total including different departments, chemistry, hematology, immunology, microbiology, histopathology and molecular biology.</w:t>
            </w:r>
          </w:p>
          <w:p w:rsidR="00161482" w:rsidRPr="00A51A8F" w:rsidRDefault="00161482" w:rsidP="007B7D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Participation of Lab in internal and external quality assurance </w:t>
            </w:r>
            <w:proofErr w:type="spellStart"/>
            <w:r>
              <w:rPr>
                <w:rFonts w:ascii="Arial" w:hAnsi="Arial" w:cs="Arial"/>
                <w:color w:val="000000"/>
              </w:rPr>
              <w:t>programmes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00" w:type="dxa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</w:rPr>
            </w:pPr>
          </w:p>
          <w:p w:rsidR="00161482" w:rsidRPr="00A51A8F" w:rsidRDefault="00161482" w:rsidP="007B7D10">
            <w:pPr>
              <w:jc w:val="center"/>
              <w:rPr>
                <w:rFonts w:ascii="Arial" w:hAnsi="Arial" w:cs="Arial"/>
              </w:rPr>
            </w:pPr>
          </w:p>
          <w:p w:rsidR="00161482" w:rsidRPr="00A51A8F" w:rsidRDefault="00161482" w:rsidP="007B7D10">
            <w:pPr>
              <w:jc w:val="center"/>
              <w:rPr>
                <w:rFonts w:ascii="Arial" w:hAnsi="Arial" w:cs="Arial"/>
              </w:rPr>
            </w:pPr>
          </w:p>
        </w:tc>
      </w:tr>
      <w:tr w:rsidR="00161482" w:rsidRPr="00A51A8F" w:rsidTr="007B7D10">
        <w:trPr>
          <w:trHeight w:val="980"/>
        </w:trPr>
        <w:tc>
          <w:tcPr>
            <w:tcW w:w="90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Area of Premises </w:t>
            </w:r>
          </w:p>
        </w:tc>
        <w:tc>
          <w:tcPr>
            <w:tcW w:w="414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  <w:color w:val="000000"/>
              </w:rPr>
              <w:t>Minimum 1 acre</w:t>
            </w:r>
          </w:p>
        </w:tc>
        <w:tc>
          <w:tcPr>
            <w:tcW w:w="2700" w:type="dxa"/>
          </w:tcPr>
          <w:p w:rsidR="00161482" w:rsidRDefault="00161482" w:rsidP="007B7D10">
            <w:pPr>
              <w:jc w:val="center"/>
              <w:rPr>
                <w:rFonts w:ascii="Arial" w:hAnsi="Arial" w:cs="Arial"/>
              </w:rPr>
            </w:pPr>
          </w:p>
          <w:p w:rsidR="00161482" w:rsidRPr="00A51A8F" w:rsidRDefault="00161482" w:rsidP="007B7D10">
            <w:pPr>
              <w:jc w:val="center"/>
              <w:rPr>
                <w:rFonts w:ascii="Arial" w:hAnsi="Arial" w:cs="Arial"/>
              </w:rPr>
            </w:pPr>
          </w:p>
        </w:tc>
      </w:tr>
      <w:tr w:rsidR="00161482" w:rsidRPr="00A51A8F" w:rsidTr="007B7D10">
        <w:trPr>
          <w:trHeight w:val="890"/>
        </w:trPr>
        <w:tc>
          <w:tcPr>
            <w:tcW w:w="90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Ownership / Possession of Land </w:t>
            </w:r>
          </w:p>
        </w:tc>
        <w:tc>
          <w:tcPr>
            <w:tcW w:w="4140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Ownership / Lease of 33 years </w:t>
            </w:r>
          </w:p>
        </w:tc>
        <w:tc>
          <w:tcPr>
            <w:tcW w:w="2700" w:type="dxa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1482" w:rsidRDefault="00161482" w:rsidP="009F232D">
      <w:pPr>
        <w:jc w:val="center"/>
        <w:rPr>
          <w:rFonts w:ascii="Arial" w:hAnsi="Arial" w:cs="Arial"/>
          <w:b/>
          <w:bCs/>
        </w:rPr>
      </w:pPr>
    </w:p>
    <w:p w:rsidR="00161482" w:rsidRPr="00A51A8F" w:rsidRDefault="00161482" w:rsidP="009F232D">
      <w:pPr>
        <w:jc w:val="center"/>
        <w:rPr>
          <w:rFonts w:ascii="Arial" w:hAnsi="Arial" w:cs="Arial"/>
          <w:b/>
          <w:bCs/>
          <w:sz w:val="12"/>
        </w:rPr>
      </w:pPr>
    </w:p>
    <w:p w:rsidR="00161482" w:rsidRPr="007A6E94" w:rsidRDefault="00161482" w:rsidP="009F232D">
      <w:pPr>
        <w:jc w:val="center"/>
        <w:rPr>
          <w:rFonts w:ascii="Arial" w:hAnsi="Arial" w:cs="Arial"/>
          <w:b/>
          <w:bCs/>
          <w:sz w:val="12"/>
        </w:rPr>
      </w:pPr>
    </w:p>
    <w:p w:rsidR="00161482" w:rsidRDefault="00161482" w:rsidP="009F232D">
      <w:pPr>
        <w:jc w:val="center"/>
        <w:rPr>
          <w:rFonts w:ascii="Arial" w:hAnsi="Arial" w:cs="Arial"/>
          <w:b/>
          <w:bCs/>
        </w:rPr>
      </w:pPr>
    </w:p>
    <w:p w:rsidR="00161482" w:rsidRDefault="00161482" w:rsidP="009F232D">
      <w:pPr>
        <w:jc w:val="center"/>
        <w:rPr>
          <w:rFonts w:ascii="Arial" w:hAnsi="Arial" w:cs="Arial"/>
          <w:b/>
          <w:bCs/>
        </w:rPr>
      </w:pPr>
    </w:p>
    <w:p w:rsidR="00161482" w:rsidRDefault="00161482" w:rsidP="009F232D">
      <w:pPr>
        <w:jc w:val="center"/>
        <w:rPr>
          <w:rFonts w:ascii="Arial" w:hAnsi="Arial" w:cs="Arial"/>
          <w:b/>
          <w:bCs/>
        </w:rPr>
      </w:pPr>
    </w:p>
    <w:p w:rsidR="00161482" w:rsidRDefault="00161482" w:rsidP="009F232D">
      <w:pPr>
        <w:jc w:val="center"/>
        <w:rPr>
          <w:rFonts w:ascii="Arial" w:hAnsi="Arial" w:cs="Arial"/>
          <w:b/>
          <w:bCs/>
        </w:rPr>
      </w:pPr>
      <w:r w:rsidRPr="002D6455">
        <w:rPr>
          <w:rFonts w:ascii="Arial" w:hAnsi="Arial" w:cs="Arial"/>
          <w:b/>
          <w:bCs/>
        </w:rPr>
        <w:t xml:space="preserve">FINANCIAL STATUS AND SUSTAINABILITY </w:t>
      </w:r>
    </w:p>
    <w:p w:rsidR="00161482" w:rsidRPr="00A51A8F" w:rsidRDefault="00161482" w:rsidP="009F232D">
      <w:pPr>
        <w:jc w:val="center"/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2171"/>
        <w:gridCol w:w="3169"/>
        <w:gridCol w:w="2448"/>
      </w:tblGrid>
      <w:tr w:rsidR="00161482" w:rsidRPr="00A51A8F" w:rsidTr="007B7D10">
        <w:tc>
          <w:tcPr>
            <w:tcW w:w="1140" w:type="dxa"/>
            <w:shd w:val="clear" w:color="auto" w:fill="E6E6E6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>S #</w:t>
            </w:r>
          </w:p>
        </w:tc>
        <w:tc>
          <w:tcPr>
            <w:tcW w:w="2171" w:type="dxa"/>
            <w:shd w:val="clear" w:color="auto" w:fill="E6E6E6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ACTUAL / OBSERVED  </w:t>
            </w:r>
          </w:p>
        </w:tc>
      </w:tr>
      <w:tr w:rsidR="00161482" w:rsidRPr="00AA1E50" w:rsidTr="007B7D10">
        <w:tc>
          <w:tcPr>
            <w:tcW w:w="1140" w:type="dxa"/>
            <w:vAlign w:val="center"/>
          </w:tcPr>
          <w:p w:rsidR="00161482" w:rsidRPr="00A51A8F" w:rsidRDefault="00161482" w:rsidP="007B7D10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2171" w:type="dxa"/>
            <w:vAlign w:val="center"/>
          </w:tcPr>
          <w:p w:rsidR="00161482" w:rsidRPr="00A51A8F" w:rsidRDefault="00161482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Working Capital </w:t>
            </w:r>
          </w:p>
          <w:p w:rsidR="00161482" w:rsidRPr="00A51A8F" w:rsidRDefault="00161482" w:rsidP="007B7D10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:rsidR="00161482" w:rsidRPr="00AA1E50" w:rsidRDefault="00161482" w:rsidP="007B7D10">
            <w:pPr>
              <w:rPr>
                <w:rFonts w:ascii="Arial" w:hAnsi="Arial" w:cs="Arial"/>
                <w:lang w:val="nb-NO"/>
              </w:rPr>
            </w:pPr>
            <w:r w:rsidRPr="00AA1E50">
              <w:rPr>
                <w:rFonts w:ascii="Arial" w:hAnsi="Arial" w:cs="Arial"/>
                <w:lang w:val="nb-NO"/>
              </w:rPr>
              <w:t>Min. Rupees 2.5 Million</w:t>
            </w:r>
            <w:r w:rsidRPr="00AA1E50">
              <w:rPr>
                <w:rFonts w:ascii="Tahoma" w:hAnsi="Tahoma" w:cs="Tahoma"/>
                <w:lang w:val="nb-NO"/>
              </w:rPr>
              <w:t xml:space="preserve"> (For Private Institution)</w:t>
            </w:r>
          </w:p>
        </w:tc>
        <w:tc>
          <w:tcPr>
            <w:tcW w:w="2448" w:type="dxa"/>
          </w:tcPr>
          <w:p w:rsidR="00161482" w:rsidRPr="00AA1E50" w:rsidRDefault="00161482" w:rsidP="007B7D10">
            <w:pPr>
              <w:jc w:val="center"/>
              <w:rPr>
                <w:rFonts w:ascii="Arial" w:hAnsi="Arial" w:cs="Arial"/>
                <w:lang w:val="nb-NO"/>
              </w:rPr>
            </w:pPr>
          </w:p>
        </w:tc>
      </w:tr>
    </w:tbl>
    <w:p w:rsidR="00161482" w:rsidRPr="00AA1E50" w:rsidRDefault="00161482" w:rsidP="009F232D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161482" w:rsidRDefault="00161482" w:rsidP="009F232D">
      <w:pPr>
        <w:jc w:val="center"/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jc w:val="center"/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jc w:val="center"/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jc w:val="center"/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jc w:val="center"/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jc w:val="center"/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jc w:val="center"/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A91724">
      <w:pPr>
        <w:jc w:val="center"/>
        <w:rPr>
          <w:rFonts w:ascii="Arial" w:hAnsi="Arial" w:cs="Arial"/>
          <w:b/>
          <w:sz w:val="28"/>
          <w:szCs w:val="28"/>
        </w:rPr>
      </w:pPr>
    </w:p>
    <w:p w:rsidR="00161482" w:rsidRPr="00A91724" w:rsidRDefault="00161482" w:rsidP="00A91724">
      <w:pPr>
        <w:jc w:val="center"/>
        <w:rPr>
          <w:rFonts w:ascii="Arial" w:hAnsi="Arial" w:cs="Arial"/>
          <w:b/>
          <w:sz w:val="22"/>
          <w:szCs w:val="22"/>
        </w:rPr>
      </w:pPr>
      <w:r w:rsidRPr="00A91724">
        <w:rPr>
          <w:rFonts w:ascii="Arial" w:hAnsi="Arial" w:cs="Arial"/>
          <w:b/>
          <w:sz w:val="22"/>
          <w:szCs w:val="22"/>
        </w:rPr>
        <w:lastRenderedPageBreak/>
        <w:t>COMMON FACILITIES</w:t>
      </w:r>
    </w:p>
    <w:p w:rsidR="00161482" w:rsidRPr="00A91724" w:rsidRDefault="00161482" w:rsidP="00A91724">
      <w:pPr>
        <w:jc w:val="center"/>
        <w:rPr>
          <w:rFonts w:ascii="Arial" w:hAnsi="Arial" w:cs="Arial"/>
          <w:b/>
          <w:sz w:val="22"/>
          <w:szCs w:val="22"/>
        </w:rPr>
      </w:pPr>
      <w:r w:rsidRPr="00A91724">
        <w:rPr>
          <w:rFonts w:ascii="Arial" w:hAnsi="Arial" w:cs="Arial"/>
          <w:b/>
          <w:sz w:val="22"/>
          <w:szCs w:val="22"/>
        </w:rPr>
        <w:t xml:space="preserve">“INFRASTRUCTURE” </w:t>
      </w:r>
    </w:p>
    <w:p w:rsidR="00161482" w:rsidRPr="00A91724" w:rsidRDefault="00161482" w:rsidP="00A91724">
      <w:pPr>
        <w:jc w:val="center"/>
        <w:rPr>
          <w:rFonts w:ascii="Arial" w:hAnsi="Arial" w:cs="Arial"/>
          <w:b/>
          <w:sz w:val="18"/>
          <w:szCs w:val="28"/>
          <w:lang w:val="nb-NO"/>
        </w:rPr>
      </w:pPr>
    </w:p>
    <w:p w:rsidR="00161482" w:rsidRDefault="00161482" w:rsidP="009F232D"/>
    <w:tbl>
      <w:tblPr>
        <w:tblpPr w:leftFromText="187" w:rightFromText="187" w:vertAnchor="page" w:horzAnchor="margin" w:tblpXSpec="center" w:tblpY="2341"/>
        <w:tblOverlap w:val="never"/>
        <w:tblW w:w="11052" w:type="dxa"/>
        <w:tblLayout w:type="fixed"/>
        <w:tblLook w:val="0000" w:firstRow="0" w:lastRow="0" w:firstColumn="0" w:lastColumn="0" w:noHBand="0" w:noVBand="0"/>
      </w:tblPr>
      <w:tblGrid>
        <w:gridCol w:w="1872"/>
        <w:gridCol w:w="2160"/>
        <w:gridCol w:w="1620"/>
        <w:gridCol w:w="2160"/>
        <w:gridCol w:w="1440"/>
        <w:gridCol w:w="1800"/>
      </w:tblGrid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PARAMETER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61482" w:rsidRPr="00A91724" w:rsidRDefault="00161482" w:rsidP="007B7D1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CAPACITY </w:t>
            </w:r>
          </w:p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61482" w:rsidRPr="00A91724" w:rsidRDefault="00161482" w:rsidP="007B7D1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ACTUAL / OBSERVED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AREA PER PERSON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MIN. AREA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ACTUAL / OBSERVED  </w:t>
            </w:r>
          </w:p>
        </w:tc>
      </w:tr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Auditorium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(1) 300 capacity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/person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Lecturer Hall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(2) 50 capacity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/person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600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Library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(1) 50 capacity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/person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Common Room for girls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Lump sum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Cafeteria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Lump sum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1000 s 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Tutorial (x4)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25 capacity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 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/person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Main Laboratory </w:t>
            </w:r>
          </w:p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with four - six sections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25 capacity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Lump sum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2000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Phlebotomy Area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Two sections</w:t>
            </w:r>
          </w:p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Male/Female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Lump sum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482" w:rsidRPr="00A91724" w:rsidTr="007B7D10">
        <w:trPr>
          <w:trHeight w:val="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Offices (x4)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482" w:rsidRPr="00A91724" w:rsidTr="007B7D10">
        <w:trPr>
          <w:trHeight w:val="720"/>
        </w:trPr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 xml:space="preserve">10,800 </w:t>
            </w:r>
            <w:proofErr w:type="spellStart"/>
            <w:r w:rsidRPr="00A91724">
              <w:rPr>
                <w:rFonts w:ascii="Arial" w:hAnsi="Arial" w:cs="Arial"/>
                <w:color w:val="000000"/>
                <w:sz w:val="20"/>
                <w:szCs w:val="20"/>
              </w:rPr>
              <w:t>sqft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482" w:rsidRPr="00A91724" w:rsidRDefault="00161482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F47AB" w:rsidRPr="0005166E" w:rsidRDefault="00161482" w:rsidP="00DF47AB">
      <w:pPr>
        <w:jc w:val="center"/>
        <w:rPr>
          <w:b/>
          <w:bCs/>
          <w:sz w:val="28"/>
          <w:szCs w:val="28"/>
          <w:lang w:val="nb-NO"/>
        </w:rPr>
      </w:pPr>
      <w:r w:rsidRPr="00A91724">
        <w:rPr>
          <w:sz w:val="22"/>
          <w:szCs w:val="22"/>
        </w:rPr>
        <w:br w:type="page"/>
      </w:r>
      <w:r w:rsidR="00DF47AB">
        <w:rPr>
          <w:b/>
          <w:bCs/>
          <w:sz w:val="28"/>
          <w:szCs w:val="28"/>
          <w:lang w:val="nb-NO"/>
        </w:rPr>
        <w:lastRenderedPageBreak/>
        <w:t>BASIC RE</w:t>
      </w:r>
      <w:r w:rsidR="00395B32">
        <w:rPr>
          <w:b/>
          <w:bCs/>
          <w:sz w:val="28"/>
          <w:szCs w:val="28"/>
          <w:lang w:val="nb-NO"/>
        </w:rPr>
        <w:t>QUIREMENTS FOR M.PHIL Hematology</w:t>
      </w:r>
      <w:r w:rsidR="00DF47AB">
        <w:rPr>
          <w:b/>
          <w:bCs/>
          <w:sz w:val="28"/>
          <w:szCs w:val="28"/>
          <w:lang w:val="nb-NO"/>
        </w:rPr>
        <w:t xml:space="preserve"> PROGRAMME</w:t>
      </w:r>
    </w:p>
    <w:p w:rsidR="00DF47AB" w:rsidRPr="002C21B9" w:rsidRDefault="00DF47AB" w:rsidP="00DF47AB">
      <w:pPr>
        <w:jc w:val="center"/>
        <w:rPr>
          <w:b/>
          <w:bCs/>
        </w:rPr>
      </w:pPr>
    </w:p>
    <w:tbl>
      <w:tblPr>
        <w:tblW w:w="499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137"/>
        <w:gridCol w:w="1744"/>
        <w:gridCol w:w="3223"/>
        <w:gridCol w:w="2105"/>
      </w:tblGrid>
      <w:tr w:rsidR="00DF47AB" w:rsidRPr="002C21B9" w:rsidTr="009C5BA4">
        <w:trPr>
          <w:trHeight w:val="521"/>
        </w:trPr>
        <w:tc>
          <w:tcPr>
            <w:tcW w:w="183" w:type="pct"/>
            <w:shd w:val="clear" w:color="auto" w:fill="E6E6E6"/>
          </w:tcPr>
          <w:p w:rsidR="00DF47AB" w:rsidRPr="002C21B9" w:rsidRDefault="00DF47AB" w:rsidP="009C5BA4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 #</w:t>
            </w:r>
          </w:p>
        </w:tc>
        <w:tc>
          <w:tcPr>
            <w:tcW w:w="1118" w:type="pct"/>
            <w:shd w:val="clear" w:color="auto" w:fill="E6E6E6"/>
          </w:tcPr>
          <w:p w:rsidR="00DF47AB" w:rsidRPr="002C21B9" w:rsidRDefault="00DF47AB" w:rsidP="009C5BA4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912" w:type="pct"/>
            <w:shd w:val="clear" w:color="auto" w:fill="E6E6E6"/>
          </w:tcPr>
          <w:p w:rsidR="00DF47AB" w:rsidRPr="002C21B9" w:rsidRDefault="00DF47AB" w:rsidP="009C5BA4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1686" w:type="pct"/>
            <w:shd w:val="clear" w:color="auto" w:fill="E6E6E6"/>
          </w:tcPr>
          <w:p w:rsidR="00DF47AB" w:rsidRPr="002C21B9" w:rsidRDefault="00DF47AB" w:rsidP="009C5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SPECIFICATION/CAPACITY</w:t>
            </w:r>
          </w:p>
        </w:tc>
        <w:tc>
          <w:tcPr>
            <w:tcW w:w="1101" w:type="pct"/>
            <w:shd w:val="clear" w:color="auto" w:fill="E6E6E6"/>
          </w:tcPr>
          <w:p w:rsidR="00DF47AB" w:rsidRPr="002C21B9" w:rsidRDefault="00DF47AB" w:rsidP="009C5BA4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  <w:r>
              <w:rPr>
                <w:b/>
                <w:bCs/>
                <w:color w:val="000000"/>
              </w:rPr>
              <w:t xml:space="preserve">         </w:t>
            </w:r>
          </w:p>
        </w:tc>
      </w:tr>
      <w:tr w:rsidR="00DF47AB" w:rsidRPr="002C21B9" w:rsidTr="009C5BA4">
        <w:trPr>
          <w:trHeight w:val="782"/>
        </w:trPr>
        <w:tc>
          <w:tcPr>
            <w:tcW w:w="183" w:type="pct"/>
            <w:vAlign w:val="center"/>
          </w:tcPr>
          <w:p w:rsidR="00DF47AB" w:rsidRPr="002C21B9" w:rsidRDefault="00DF47AB" w:rsidP="009C5BA4">
            <w:pPr>
              <w:jc w:val="center"/>
            </w:pPr>
            <w:r>
              <w:t>1</w:t>
            </w:r>
          </w:p>
        </w:tc>
        <w:tc>
          <w:tcPr>
            <w:tcW w:w="1118" w:type="pct"/>
            <w:vAlign w:val="center"/>
          </w:tcPr>
          <w:p w:rsidR="00DF47AB" w:rsidRPr="00C92E71" w:rsidRDefault="00DF47AB" w:rsidP="009C5BA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92E71">
              <w:rPr>
                <w:rFonts w:ascii="Times New Roman" w:hAnsi="Times New Roman" w:cs="Times New Roman"/>
                <w:b/>
                <w:color w:val="auto"/>
              </w:rPr>
              <w:t>Offices</w:t>
            </w:r>
          </w:p>
          <w:p w:rsidR="00DF47AB" w:rsidRDefault="00DF47AB" w:rsidP="009C5B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a) Teaching Staff</w:t>
            </w:r>
          </w:p>
          <w:p w:rsidR="00DF47AB" w:rsidRPr="002C21B9" w:rsidRDefault="00DF47AB" w:rsidP="009C5B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b) Administrative Staff</w:t>
            </w:r>
          </w:p>
        </w:tc>
        <w:tc>
          <w:tcPr>
            <w:tcW w:w="912" w:type="pct"/>
          </w:tcPr>
          <w:p w:rsidR="00DF47AB" w:rsidRDefault="00DF47AB" w:rsidP="009C5BA4">
            <w:pPr>
              <w:rPr>
                <w:color w:val="000000"/>
              </w:rPr>
            </w:pPr>
          </w:p>
          <w:p w:rsidR="00DF47AB" w:rsidRDefault="00DF47AB" w:rsidP="009C5BA4">
            <w:r>
              <w:t>a) 5 Minimum</w:t>
            </w:r>
          </w:p>
          <w:p w:rsidR="00DF47AB" w:rsidRDefault="00DF47AB" w:rsidP="009C5BA4">
            <w:r>
              <w:t>b) 2 Minimum</w:t>
            </w:r>
          </w:p>
        </w:tc>
        <w:tc>
          <w:tcPr>
            <w:tcW w:w="1686" w:type="pct"/>
          </w:tcPr>
          <w:p w:rsidR="00DF47AB" w:rsidRPr="00C92E71" w:rsidRDefault="00DF47AB" w:rsidP="009C5BA4"/>
        </w:tc>
        <w:tc>
          <w:tcPr>
            <w:tcW w:w="1101" w:type="pct"/>
          </w:tcPr>
          <w:p w:rsidR="00DF47AB" w:rsidRPr="002C21B9" w:rsidRDefault="00DF47AB" w:rsidP="009C5BA4">
            <w:pPr>
              <w:jc w:val="center"/>
            </w:pPr>
          </w:p>
        </w:tc>
      </w:tr>
      <w:tr w:rsidR="00DF47AB" w:rsidRPr="002C21B9" w:rsidTr="009C5BA4">
        <w:trPr>
          <w:trHeight w:val="782"/>
        </w:trPr>
        <w:tc>
          <w:tcPr>
            <w:tcW w:w="183" w:type="pct"/>
            <w:vAlign w:val="center"/>
          </w:tcPr>
          <w:p w:rsidR="00DF47AB" w:rsidRDefault="00DF47AB" w:rsidP="009C5BA4">
            <w:pPr>
              <w:jc w:val="center"/>
            </w:pPr>
            <w:r>
              <w:t>2</w:t>
            </w:r>
          </w:p>
        </w:tc>
        <w:tc>
          <w:tcPr>
            <w:tcW w:w="1118" w:type="pct"/>
            <w:vAlign w:val="center"/>
          </w:tcPr>
          <w:p w:rsidR="00DF47AB" w:rsidRPr="00D62B4A" w:rsidRDefault="00DF47AB" w:rsidP="009C5B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2B4A">
              <w:rPr>
                <w:rFonts w:ascii="Times New Roman" w:hAnsi="Times New Roman" w:cs="Times New Roman"/>
                <w:color w:val="auto"/>
              </w:rPr>
              <w:t>Seminar/meeting room</w:t>
            </w:r>
          </w:p>
        </w:tc>
        <w:tc>
          <w:tcPr>
            <w:tcW w:w="912" w:type="pct"/>
          </w:tcPr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6" w:type="pct"/>
          </w:tcPr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25 Capacity</w:t>
            </w:r>
          </w:p>
        </w:tc>
        <w:tc>
          <w:tcPr>
            <w:tcW w:w="1101" w:type="pct"/>
          </w:tcPr>
          <w:p w:rsidR="00DF47AB" w:rsidRPr="002C21B9" w:rsidRDefault="00DF47AB" w:rsidP="009C5BA4">
            <w:pPr>
              <w:jc w:val="center"/>
            </w:pPr>
          </w:p>
        </w:tc>
      </w:tr>
      <w:tr w:rsidR="00DF47AB" w:rsidRPr="002C21B9" w:rsidTr="009C5BA4">
        <w:trPr>
          <w:trHeight w:val="782"/>
        </w:trPr>
        <w:tc>
          <w:tcPr>
            <w:tcW w:w="183" w:type="pct"/>
            <w:vAlign w:val="center"/>
          </w:tcPr>
          <w:p w:rsidR="00DF47AB" w:rsidRDefault="00DF47AB" w:rsidP="009C5BA4">
            <w:pPr>
              <w:jc w:val="center"/>
            </w:pPr>
            <w:r>
              <w:t>3</w:t>
            </w:r>
          </w:p>
        </w:tc>
        <w:tc>
          <w:tcPr>
            <w:tcW w:w="1118" w:type="pct"/>
            <w:vAlign w:val="center"/>
          </w:tcPr>
          <w:p w:rsidR="00DF47AB" w:rsidRPr="00D62B4A" w:rsidRDefault="00DF47AB" w:rsidP="009C5B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2B4A">
              <w:rPr>
                <w:rFonts w:ascii="Times New Roman" w:hAnsi="Times New Roman" w:cs="Times New Roman"/>
                <w:color w:val="auto"/>
              </w:rPr>
              <w:t>Refreshment/tea room</w:t>
            </w:r>
          </w:p>
        </w:tc>
        <w:tc>
          <w:tcPr>
            <w:tcW w:w="912" w:type="pct"/>
          </w:tcPr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6" w:type="pct"/>
          </w:tcPr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20 Capacity</w:t>
            </w:r>
          </w:p>
        </w:tc>
        <w:tc>
          <w:tcPr>
            <w:tcW w:w="1101" w:type="pct"/>
          </w:tcPr>
          <w:p w:rsidR="00DF47AB" w:rsidRPr="002C21B9" w:rsidRDefault="00DF47AB" w:rsidP="009C5BA4">
            <w:pPr>
              <w:jc w:val="center"/>
            </w:pPr>
          </w:p>
        </w:tc>
      </w:tr>
      <w:tr w:rsidR="00DF47AB" w:rsidRPr="002C21B9" w:rsidTr="009C5BA4">
        <w:trPr>
          <w:trHeight w:val="782"/>
        </w:trPr>
        <w:tc>
          <w:tcPr>
            <w:tcW w:w="183" w:type="pct"/>
            <w:vAlign w:val="center"/>
          </w:tcPr>
          <w:p w:rsidR="00DF47AB" w:rsidRDefault="00DF47AB" w:rsidP="009C5BA4">
            <w:pPr>
              <w:jc w:val="center"/>
            </w:pPr>
            <w:r>
              <w:t>4</w:t>
            </w:r>
          </w:p>
        </w:tc>
        <w:tc>
          <w:tcPr>
            <w:tcW w:w="1118" w:type="pct"/>
            <w:vAlign w:val="center"/>
          </w:tcPr>
          <w:p w:rsidR="00DF47AB" w:rsidRPr="00D62B4A" w:rsidRDefault="00DF47AB" w:rsidP="009C5B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2B4A">
              <w:rPr>
                <w:rFonts w:ascii="Times New Roman" w:hAnsi="Times New Roman" w:cs="Times New Roman"/>
                <w:color w:val="auto"/>
              </w:rPr>
              <w:t>Library for PG Students</w:t>
            </w:r>
          </w:p>
        </w:tc>
        <w:tc>
          <w:tcPr>
            <w:tcW w:w="912" w:type="pct"/>
          </w:tcPr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F47AB" w:rsidRDefault="00DF47AB" w:rsidP="009C5BA4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a) 20 Capacity</w:t>
            </w:r>
          </w:p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b) Equipped with at least 3 computers with internet access</w:t>
            </w:r>
          </w:p>
          <w:p w:rsidR="005E448E" w:rsidRPr="005E448E" w:rsidRDefault="00F71C49" w:rsidP="00F71C49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DF47AB">
              <w:rPr>
                <w:color w:val="000000"/>
              </w:rPr>
              <w:t xml:space="preserve">) </w:t>
            </w:r>
            <w:r w:rsidRPr="005E448E">
              <w:rPr>
                <w:color w:val="000000"/>
              </w:rPr>
              <w:t xml:space="preserve">Minimum 2 copies of Text Books of all four major disciplines of Pathology </w:t>
            </w:r>
          </w:p>
          <w:p w:rsidR="00F71C49" w:rsidRPr="005E448E" w:rsidRDefault="005E448E" w:rsidP="00F71C49">
            <w:pPr>
              <w:rPr>
                <w:color w:val="000000"/>
              </w:rPr>
            </w:pPr>
            <w:r w:rsidRPr="005E448E">
              <w:rPr>
                <w:color w:val="000000"/>
              </w:rPr>
              <w:t>c)Minimum 2 sets of at least 5 reference Books</w:t>
            </w:r>
            <w:r w:rsidR="00F71C49" w:rsidRPr="005E448E">
              <w:rPr>
                <w:color w:val="000000"/>
              </w:rPr>
              <w:t xml:space="preserve">  </w:t>
            </w:r>
          </w:p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 xml:space="preserve">d) Availability of indexed journals </w:t>
            </w:r>
          </w:p>
        </w:tc>
        <w:tc>
          <w:tcPr>
            <w:tcW w:w="1101" w:type="pct"/>
          </w:tcPr>
          <w:p w:rsidR="00DF47AB" w:rsidRPr="002C21B9" w:rsidRDefault="00DF47AB" w:rsidP="009C5BA4">
            <w:pPr>
              <w:jc w:val="center"/>
            </w:pPr>
          </w:p>
        </w:tc>
      </w:tr>
      <w:tr w:rsidR="00DF47AB" w:rsidRPr="002C21B9" w:rsidTr="009C5BA4">
        <w:trPr>
          <w:trHeight w:val="899"/>
        </w:trPr>
        <w:tc>
          <w:tcPr>
            <w:tcW w:w="183" w:type="pct"/>
            <w:vAlign w:val="center"/>
          </w:tcPr>
          <w:p w:rsidR="00DF47AB" w:rsidRPr="002C21B9" w:rsidRDefault="00DF47AB" w:rsidP="009C5BA4">
            <w:pPr>
              <w:jc w:val="center"/>
            </w:pPr>
            <w:r>
              <w:t>5</w:t>
            </w:r>
          </w:p>
        </w:tc>
        <w:tc>
          <w:tcPr>
            <w:tcW w:w="1118" w:type="pct"/>
            <w:vAlign w:val="center"/>
          </w:tcPr>
          <w:p w:rsidR="00DF47AB" w:rsidRPr="002C21B9" w:rsidRDefault="00DF47AB" w:rsidP="00DF47AB">
            <w:r>
              <w:t>Basic Hematology Laboratory</w:t>
            </w:r>
          </w:p>
        </w:tc>
        <w:tc>
          <w:tcPr>
            <w:tcW w:w="912" w:type="pct"/>
            <w:vAlign w:val="center"/>
          </w:tcPr>
          <w:p w:rsidR="00DF47AB" w:rsidRPr="002C21B9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6" w:type="pct"/>
            <w:vAlign w:val="center"/>
          </w:tcPr>
          <w:p w:rsidR="00DF47AB" w:rsidRPr="002C21B9" w:rsidRDefault="00DF47AB" w:rsidP="009C5BA4">
            <w:pPr>
              <w:rPr>
                <w:color w:val="000000"/>
              </w:rPr>
            </w:pPr>
            <w:r w:rsidRPr="002C21B9">
              <w:rPr>
                <w:color w:val="000000"/>
              </w:rPr>
              <w:t>Optimum space for equipment and researchers</w:t>
            </w:r>
            <w:r>
              <w:rPr>
                <w:color w:val="000000"/>
              </w:rPr>
              <w:t xml:space="preserve"> with an area not less than 1</w:t>
            </w:r>
            <w:r w:rsidRPr="002C21B9">
              <w:rPr>
                <w:color w:val="000000"/>
              </w:rPr>
              <w:t xml:space="preserve">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</w:p>
        </w:tc>
        <w:tc>
          <w:tcPr>
            <w:tcW w:w="1101" w:type="pct"/>
          </w:tcPr>
          <w:p w:rsidR="00DF47AB" w:rsidRPr="002C21B9" w:rsidRDefault="00DF47AB" w:rsidP="009C5BA4">
            <w:pPr>
              <w:jc w:val="center"/>
            </w:pPr>
          </w:p>
        </w:tc>
      </w:tr>
      <w:tr w:rsidR="00DF47AB" w:rsidRPr="002C21B9" w:rsidTr="009C5BA4">
        <w:trPr>
          <w:trHeight w:val="899"/>
        </w:trPr>
        <w:tc>
          <w:tcPr>
            <w:tcW w:w="183" w:type="pct"/>
            <w:vAlign w:val="center"/>
          </w:tcPr>
          <w:p w:rsidR="00DF47AB" w:rsidRDefault="00DF47AB" w:rsidP="009C5BA4">
            <w:pPr>
              <w:jc w:val="center"/>
            </w:pPr>
            <w:r>
              <w:t>7</w:t>
            </w:r>
          </w:p>
        </w:tc>
        <w:tc>
          <w:tcPr>
            <w:tcW w:w="1118" w:type="pct"/>
            <w:vAlign w:val="center"/>
          </w:tcPr>
          <w:p w:rsidR="00DF47AB" w:rsidRDefault="00DF47AB" w:rsidP="009C5BA4">
            <w:r>
              <w:t>Sample Collection/Patient Access</w:t>
            </w:r>
          </w:p>
        </w:tc>
        <w:tc>
          <w:tcPr>
            <w:tcW w:w="912" w:type="pct"/>
            <w:vAlign w:val="center"/>
          </w:tcPr>
          <w:p w:rsidR="00DF47AB" w:rsidRDefault="00DF47AB" w:rsidP="009C5BA4">
            <w:pPr>
              <w:rPr>
                <w:color w:val="000000"/>
              </w:rPr>
            </w:pPr>
          </w:p>
        </w:tc>
        <w:tc>
          <w:tcPr>
            <w:tcW w:w="1686" w:type="pct"/>
            <w:vAlign w:val="center"/>
          </w:tcPr>
          <w:p w:rsidR="00DF47AB" w:rsidRPr="002C21B9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A tertiary hospital with minimum of daily 200 outdoor patients</w:t>
            </w:r>
          </w:p>
        </w:tc>
        <w:tc>
          <w:tcPr>
            <w:tcW w:w="1101" w:type="pct"/>
          </w:tcPr>
          <w:p w:rsidR="00DF47AB" w:rsidRPr="002C21B9" w:rsidRDefault="00DF47AB" w:rsidP="009C5BA4">
            <w:pPr>
              <w:jc w:val="center"/>
            </w:pPr>
          </w:p>
        </w:tc>
      </w:tr>
      <w:tr w:rsidR="00DF47AB" w:rsidRPr="002C21B9" w:rsidTr="009C5BA4">
        <w:trPr>
          <w:trHeight w:val="899"/>
        </w:trPr>
        <w:tc>
          <w:tcPr>
            <w:tcW w:w="183" w:type="pct"/>
            <w:vAlign w:val="center"/>
          </w:tcPr>
          <w:p w:rsidR="00DF47AB" w:rsidRDefault="00DF47AB" w:rsidP="009C5BA4">
            <w:pPr>
              <w:jc w:val="center"/>
            </w:pPr>
            <w:r>
              <w:t>8</w:t>
            </w:r>
          </w:p>
        </w:tc>
        <w:tc>
          <w:tcPr>
            <w:tcW w:w="1118" w:type="pct"/>
            <w:vAlign w:val="center"/>
          </w:tcPr>
          <w:p w:rsidR="00DF47AB" w:rsidRDefault="00DF47AB" w:rsidP="009C5BA4">
            <w:r>
              <w:t>Animal Research Facility/Laboratory</w:t>
            </w:r>
          </w:p>
        </w:tc>
        <w:tc>
          <w:tcPr>
            <w:tcW w:w="912" w:type="pct"/>
            <w:vAlign w:val="center"/>
          </w:tcPr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6" w:type="pct"/>
            <w:vAlign w:val="center"/>
          </w:tcPr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 xml:space="preserve">a) Animal House Rooms: 2 min with temperature and humidity monitor </w:t>
            </w:r>
          </w:p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b) Office for Veterinary officer</w:t>
            </w:r>
          </w:p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c) Designated space for house attendant</w:t>
            </w:r>
          </w:p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d) Changing area</w:t>
            </w:r>
          </w:p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e) Procedure room with proper OT light</w:t>
            </w:r>
          </w:p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f) 01 Colony breeding room</w:t>
            </w:r>
          </w:p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g) Cage washing area</w:t>
            </w:r>
          </w:p>
          <w:p w:rsidR="00DF47AB" w:rsidRDefault="00DF47AB" w:rsidP="009C5BA4">
            <w:pPr>
              <w:rPr>
                <w:color w:val="000000"/>
              </w:rPr>
            </w:pPr>
            <w:r>
              <w:rPr>
                <w:color w:val="000000"/>
              </w:rPr>
              <w:t>h) Feed preparation/storage room</w:t>
            </w:r>
          </w:p>
          <w:p w:rsidR="00DF47AB" w:rsidRDefault="00DF47AB" w:rsidP="009C5B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 Corridor to accommodate extra cage racks</w:t>
            </w:r>
          </w:p>
          <w:p w:rsidR="00DF47AB" w:rsidRDefault="00DF47AB" w:rsidP="009C5BA4">
            <w:pPr>
              <w:rPr>
                <w:color w:val="000000"/>
              </w:rPr>
            </w:pPr>
          </w:p>
        </w:tc>
        <w:tc>
          <w:tcPr>
            <w:tcW w:w="1101" w:type="pct"/>
          </w:tcPr>
          <w:p w:rsidR="00DF47AB" w:rsidRPr="002C21B9" w:rsidRDefault="00DF47AB" w:rsidP="009C5BA4">
            <w:pPr>
              <w:jc w:val="center"/>
            </w:pPr>
          </w:p>
        </w:tc>
      </w:tr>
    </w:tbl>
    <w:p w:rsidR="00DF47AB" w:rsidRDefault="00DF47AB" w:rsidP="00DF47AB">
      <w:pPr>
        <w:jc w:val="center"/>
        <w:rPr>
          <w:b/>
          <w:bCs/>
        </w:rPr>
      </w:pPr>
    </w:p>
    <w:p w:rsidR="00161482" w:rsidRDefault="00161482" w:rsidP="009F232D">
      <w:pPr>
        <w:rPr>
          <w:sz w:val="22"/>
          <w:szCs w:val="22"/>
        </w:rPr>
      </w:pPr>
    </w:p>
    <w:p w:rsidR="00DF47AB" w:rsidRDefault="00DF47AB" w:rsidP="009F232D">
      <w:pPr>
        <w:rPr>
          <w:sz w:val="22"/>
          <w:szCs w:val="22"/>
        </w:rPr>
      </w:pPr>
    </w:p>
    <w:p w:rsidR="00DF47AB" w:rsidRPr="00A91724" w:rsidRDefault="00DF47AB" w:rsidP="009F232D">
      <w:pPr>
        <w:rPr>
          <w:sz w:val="22"/>
          <w:szCs w:val="22"/>
        </w:rPr>
      </w:pPr>
    </w:p>
    <w:p w:rsidR="00DF47AB" w:rsidRDefault="00DF47AB" w:rsidP="009F232D">
      <w:pPr>
        <w:jc w:val="center"/>
        <w:rPr>
          <w:rFonts w:ascii="Arial" w:hAnsi="Arial" w:cs="Arial"/>
          <w:b/>
        </w:rPr>
      </w:pPr>
    </w:p>
    <w:p w:rsidR="00161482" w:rsidRDefault="00161482" w:rsidP="009F232D">
      <w:pPr>
        <w:jc w:val="center"/>
        <w:rPr>
          <w:rFonts w:ascii="Arial" w:hAnsi="Arial" w:cs="Arial"/>
          <w:b/>
          <w:bCs/>
        </w:rPr>
      </w:pPr>
    </w:p>
    <w:p w:rsidR="00161482" w:rsidRDefault="00161482" w:rsidP="009F23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ADMINISTRATIVE STAFF – ESSENTIAL</w:t>
      </w:r>
    </w:p>
    <w:p w:rsidR="00161482" w:rsidRDefault="00161482" w:rsidP="009F232D">
      <w:pPr>
        <w:jc w:val="center"/>
        <w:rPr>
          <w:rFonts w:ascii="Arial" w:hAnsi="Arial" w:cs="Arial"/>
          <w:b/>
          <w:bCs/>
        </w:rPr>
      </w:pPr>
    </w:p>
    <w:p w:rsidR="00161482" w:rsidRDefault="00161482" w:rsidP="009F232D">
      <w:pPr>
        <w:jc w:val="center"/>
        <w:rPr>
          <w:rFonts w:ascii="Arial" w:hAnsi="Arial" w:cs="Arial"/>
          <w:b/>
          <w:bCs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035"/>
        <w:gridCol w:w="720"/>
        <w:gridCol w:w="3125"/>
        <w:gridCol w:w="1775"/>
      </w:tblGrid>
      <w:tr w:rsidR="00161482" w:rsidRPr="008D5120" w:rsidTr="007B7D10">
        <w:trPr>
          <w:trHeight w:val="593"/>
        </w:trPr>
        <w:tc>
          <w:tcPr>
            <w:tcW w:w="673" w:type="dxa"/>
          </w:tcPr>
          <w:p w:rsidR="00161482" w:rsidRPr="008D5120" w:rsidRDefault="00161482" w:rsidP="007B7D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S.#</w:t>
            </w:r>
          </w:p>
        </w:tc>
        <w:tc>
          <w:tcPr>
            <w:tcW w:w="3035" w:type="dxa"/>
          </w:tcPr>
          <w:p w:rsidR="00161482" w:rsidRPr="008D5120" w:rsidRDefault="00161482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Categories of staff</w:t>
            </w:r>
          </w:p>
        </w:tc>
        <w:tc>
          <w:tcPr>
            <w:tcW w:w="720" w:type="dxa"/>
          </w:tcPr>
          <w:p w:rsidR="00161482" w:rsidRPr="008D5120" w:rsidRDefault="00161482" w:rsidP="007B7D1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D5120">
              <w:rPr>
                <w:rFonts w:ascii="Arial" w:hAnsi="Arial" w:cs="Arial"/>
                <w:b/>
                <w:bCs/>
              </w:rPr>
              <w:t>Req</w:t>
            </w:r>
            <w:proofErr w:type="spellEnd"/>
            <w:r w:rsidRPr="008D5120">
              <w:rPr>
                <w:rFonts w:ascii="Arial" w:hAnsi="Arial" w:cs="Arial"/>
                <w:b/>
                <w:bCs/>
              </w:rPr>
              <w:t xml:space="preserve"> No.</w:t>
            </w:r>
          </w:p>
        </w:tc>
        <w:tc>
          <w:tcPr>
            <w:tcW w:w="3125" w:type="dxa"/>
          </w:tcPr>
          <w:p w:rsidR="00161482" w:rsidRPr="008D5120" w:rsidRDefault="00161482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Qualification and responsibility</w:t>
            </w:r>
          </w:p>
        </w:tc>
        <w:tc>
          <w:tcPr>
            <w:tcW w:w="1775" w:type="dxa"/>
          </w:tcPr>
          <w:p w:rsidR="00161482" w:rsidRPr="008D5120" w:rsidRDefault="00161482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Actual / Observed</w:t>
            </w:r>
          </w:p>
        </w:tc>
      </w:tr>
      <w:tr w:rsidR="00161482" w:rsidRPr="008D5120" w:rsidTr="007B7D10">
        <w:tc>
          <w:tcPr>
            <w:tcW w:w="673" w:type="dxa"/>
          </w:tcPr>
          <w:p w:rsidR="00161482" w:rsidRPr="00A87A20" w:rsidRDefault="00161482" w:rsidP="009F232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35" w:type="dxa"/>
          </w:tcPr>
          <w:p w:rsidR="00161482" w:rsidRPr="00A87A20" w:rsidRDefault="00161482" w:rsidP="007B7D10">
            <w:pPr>
              <w:rPr>
                <w:rFonts w:ascii="Arial" w:hAnsi="Arial" w:cs="Arial"/>
                <w:bCs/>
              </w:rPr>
            </w:pPr>
            <w:proofErr w:type="spellStart"/>
            <w:r w:rsidRPr="00A87A20">
              <w:rPr>
                <w:rFonts w:ascii="Arial" w:hAnsi="Arial" w:cs="Arial"/>
                <w:bCs/>
              </w:rPr>
              <w:t>Programme</w:t>
            </w:r>
            <w:proofErr w:type="spellEnd"/>
            <w:r w:rsidRPr="00A87A20">
              <w:rPr>
                <w:rFonts w:ascii="Arial" w:hAnsi="Arial" w:cs="Arial"/>
                <w:bCs/>
              </w:rPr>
              <w:t xml:space="preserve"> Director</w:t>
            </w:r>
          </w:p>
        </w:tc>
        <w:tc>
          <w:tcPr>
            <w:tcW w:w="720" w:type="dxa"/>
          </w:tcPr>
          <w:p w:rsidR="00161482" w:rsidRPr="00A87A20" w:rsidRDefault="00161482" w:rsidP="007B7D10">
            <w:pPr>
              <w:rPr>
                <w:rFonts w:ascii="Arial" w:hAnsi="Arial" w:cs="Arial"/>
                <w:bCs/>
              </w:rPr>
            </w:pPr>
            <w:r w:rsidRPr="00A87A2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25" w:type="dxa"/>
          </w:tcPr>
          <w:p w:rsidR="00161482" w:rsidRPr="00A87A20" w:rsidRDefault="00161482" w:rsidP="007B7D10">
            <w:pPr>
              <w:rPr>
                <w:rFonts w:ascii="Arial" w:hAnsi="Arial" w:cs="Arial"/>
                <w:bCs/>
              </w:rPr>
            </w:pPr>
            <w:r w:rsidRPr="00A87A20">
              <w:rPr>
                <w:rFonts w:ascii="Arial" w:hAnsi="Arial" w:cs="Arial"/>
                <w:bCs/>
              </w:rPr>
              <w:t>Faculty member(Professor, Associate Prof/ Assistant Prof)</w:t>
            </w:r>
          </w:p>
        </w:tc>
        <w:tc>
          <w:tcPr>
            <w:tcW w:w="1775" w:type="dxa"/>
          </w:tcPr>
          <w:p w:rsidR="00161482" w:rsidRPr="008D5120" w:rsidRDefault="00161482" w:rsidP="007B7D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61482" w:rsidRPr="008D5120" w:rsidTr="007B7D10">
        <w:trPr>
          <w:trHeight w:val="720"/>
        </w:trPr>
        <w:tc>
          <w:tcPr>
            <w:tcW w:w="673" w:type="dxa"/>
          </w:tcPr>
          <w:p w:rsidR="00161482" w:rsidRPr="008D5120" w:rsidRDefault="00161482" w:rsidP="009F232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Librarian</w:t>
            </w:r>
          </w:p>
        </w:tc>
        <w:tc>
          <w:tcPr>
            <w:tcW w:w="720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161482" w:rsidRPr="008D5120" w:rsidRDefault="00161482" w:rsidP="009F232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Graduate in library Science and Computer literate.</w:t>
            </w:r>
          </w:p>
          <w:p w:rsidR="00161482" w:rsidRPr="008D5120" w:rsidRDefault="00161482" w:rsidP="009F232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B.Sc.</w:t>
            </w:r>
          </w:p>
        </w:tc>
        <w:tc>
          <w:tcPr>
            <w:tcW w:w="177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</w:p>
        </w:tc>
      </w:tr>
      <w:tr w:rsidR="00161482" w:rsidRPr="008D5120" w:rsidTr="007B7D10">
        <w:trPr>
          <w:trHeight w:val="720"/>
        </w:trPr>
        <w:tc>
          <w:tcPr>
            <w:tcW w:w="673" w:type="dxa"/>
          </w:tcPr>
          <w:p w:rsidR="00161482" w:rsidRPr="008D5120" w:rsidRDefault="00161482" w:rsidP="009F232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Administrative officer</w:t>
            </w:r>
            <w:r>
              <w:rPr>
                <w:rFonts w:ascii="Arial" w:hAnsi="Arial" w:cs="Arial"/>
              </w:rPr>
              <w:t xml:space="preserve"> /</w:t>
            </w:r>
            <w:r w:rsidRPr="008D5120">
              <w:rPr>
                <w:rFonts w:ascii="Arial" w:hAnsi="Arial" w:cs="Arial"/>
              </w:rPr>
              <w:t>Computer technician/operator/typist</w:t>
            </w:r>
          </w:p>
        </w:tc>
        <w:tc>
          <w:tcPr>
            <w:tcW w:w="720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161482" w:rsidRPr="008D5120" w:rsidRDefault="00161482" w:rsidP="009F232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Diploma in computer</w:t>
            </w:r>
          </w:p>
          <w:p w:rsidR="00161482" w:rsidRPr="008D5120" w:rsidRDefault="00161482" w:rsidP="009F232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Fluent in language</w:t>
            </w:r>
          </w:p>
        </w:tc>
        <w:tc>
          <w:tcPr>
            <w:tcW w:w="177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</w:p>
        </w:tc>
      </w:tr>
      <w:tr w:rsidR="00161482" w:rsidRPr="008D5120" w:rsidTr="007B7D10">
        <w:trPr>
          <w:trHeight w:val="720"/>
        </w:trPr>
        <w:tc>
          <w:tcPr>
            <w:tcW w:w="673" w:type="dxa"/>
          </w:tcPr>
          <w:p w:rsidR="00161482" w:rsidRPr="008D5120" w:rsidRDefault="00161482" w:rsidP="009F232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 Statistician</w:t>
            </w:r>
          </w:p>
        </w:tc>
        <w:tc>
          <w:tcPr>
            <w:tcW w:w="720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161482" w:rsidRDefault="00161482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M.Sc</w:t>
            </w:r>
            <w:proofErr w:type="spellEnd"/>
            <w:r>
              <w:rPr>
                <w:rFonts w:ascii="Arial" w:hAnsi="Arial" w:cs="Arial"/>
              </w:rPr>
              <w:t xml:space="preserve"> Biostatistics</w:t>
            </w:r>
          </w:p>
          <w:p w:rsidR="00161482" w:rsidRPr="008D5120" w:rsidRDefault="00161482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 two </w:t>
            </w:r>
            <w:proofErr w:type="spellStart"/>
            <w:r>
              <w:rPr>
                <w:rFonts w:ascii="Arial" w:hAnsi="Arial" w:cs="Arial"/>
              </w:rPr>
              <w:t>years experience</w:t>
            </w:r>
            <w:proofErr w:type="spellEnd"/>
          </w:p>
        </w:tc>
        <w:tc>
          <w:tcPr>
            <w:tcW w:w="177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</w:p>
        </w:tc>
      </w:tr>
      <w:tr w:rsidR="00161482" w:rsidRPr="008D5120" w:rsidTr="007B7D10">
        <w:trPr>
          <w:trHeight w:val="720"/>
        </w:trPr>
        <w:tc>
          <w:tcPr>
            <w:tcW w:w="673" w:type="dxa"/>
          </w:tcPr>
          <w:p w:rsidR="00161482" w:rsidRDefault="00161482" w:rsidP="009F232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Peon</w:t>
            </w:r>
          </w:p>
        </w:tc>
        <w:tc>
          <w:tcPr>
            <w:tcW w:w="720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25" w:type="dxa"/>
          </w:tcPr>
          <w:p w:rsidR="00161482" w:rsidRPr="008D5120" w:rsidRDefault="00161482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  <w:t>Matric</w:t>
            </w:r>
          </w:p>
        </w:tc>
        <w:tc>
          <w:tcPr>
            <w:tcW w:w="177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</w:p>
        </w:tc>
      </w:tr>
      <w:tr w:rsidR="00161482" w:rsidRPr="008D5120" w:rsidTr="007B7D10">
        <w:trPr>
          <w:trHeight w:val="720"/>
        </w:trPr>
        <w:tc>
          <w:tcPr>
            <w:tcW w:w="673" w:type="dxa"/>
          </w:tcPr>
          <w:p w:rsidR="00161482" w:rsidRPr="008D5120" w:rsidRDefault="00161482" w:rsidP="009F232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Security guards</w:t>
            </w:r>
          </w:p>
        </w:tc>
        <w:tc>
          <w:tcPr>
            <w:tcW w:w="720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161482" w:rsidRPr="008D5120" w:rsidRDefault="00161482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  <w:t>Matric</w:t>
            </w:r>
          </w:p>
        </w:tc>
        <w:tc>
          <w:tcPr>
            <w:tcW w:w="177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</w:p>
        </w:tc>
      </w:tr>
      <w:tr w:rsidR="00161482" w:rsidRPr="008D5120" w:rsidTr="007B7D10">
        <w:trPr>
          <w:trHeight w:val="720"/>
        </w:trPr>
        <w:tc>
          <w:tcPr>
            <w:tcW w:w="673" w:type="dxa"/>
          </w:tcPr>
          <w:p w:rsidR="00161482" w:rsidRPr="008D5120" w:rsidRDefault="00161482" w:rsidP="009F232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Cleaners</w:t>
            </w:r>
          </w:p>
        </w:tc>
        <w:tc>
          <w:tcPr>
            <w:tcW w:w="720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</w:r>
          </w:p>
        </w:tc>
        <w:tc>
          <w:tcPr>
            <w:tcW w:w="1775" w:type="dxa"/>
          </w:tcPr>
          <w:p w:rsidR="00161482" w:rsidRPr="008D5120" w:rsidRDefault="00161482" w:rsidP="007B7D10">
            <w:pPr>
              <w:rPr>
                <w:rFonts w:ascii="Arial" w:hAnsi="Arial" w:cs="Arial"/>
              </w:rPr>
            </w:pPr>
          </w:p>
        </w:tc>
      </w:tr>
    </w:tbl>
    <w:p w:rsidR="00161482" w:rsidRPr="00A05AE9" w:rsidRDefault="00161482" w:rsidP="009F232D">
      <w:pPr>
        <w:jc w:val="center"/>
        <w:rPr>
          <w:b/>
          <w:u w:val="single"/>
        </w:rPr>
      </w:pPr>
      <w:r>
        <w:rPr>
          <w:rFonts w:ascii="Arial" w:hAnsi="Arial" w:cs="Arial"/>
          <w:b/>
          <w:bCs/>
        </w:rPr>
        <w:br w:type="page"/>
      </w:r>
      <w:r w:rsidRPr="00A05AE9">
        <w:rPr>
          <w:b/>
          <w:u w:val="single"/>
        </w:rPr>
        <w:lastRenderedPageBreak/>
        <w:t>TEACHING STAFF – FACULTY</w:t>
      </w:r>
    </w:p>
    <w:tbl>
      <w:tblPr>
        <w:tblW w:w="1150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9"/>
        <w:gridCol w:w="2610"/>
        <w:gridCol w:w="1260"/>
        <w:gridCol w:w="1350"/>
        <w:gridCol w:w="1710"/>
        <w:gridCol w:w="1350"/>
        <w:gridCol w:w="1530"/>
      </w:tblGrid>
      <w:tr w:rsidR="005E448E" w:rsidTr="005E448E">
        <w:tc>
          <w:tcPr>
            <w:tcW w:w="1699" w:type="dxa"/>
          </w:tcPr>
          <w:p w:rsidR="005E448E" w:rsidRPr="00A714A6" w:rsidRDefault="005E448E" w:rsidP="007B7D10">
            <w:pPr>
              <w:jc w:val="center"/>
              <w:rPr>
                <w:b/>
              </w:rPr>
            </w:pPr>
            <w:r w:rsidRPr="00A714A6">
              <w:rPr>
                <w:b/>
              </w:rPr>
              <w:t xml:space="preserve">Designation </w:t>
            </w:r>
          </w:p>
        </w:tc>
        <w:tc>
          <w:tcPr>
            <w:tcW w:w="2610" w:type="dxa"/>
          </w:tcPr>
          <w:p w:rsidR="005E448E" w:rsidRPr="00A714A6" w:rsidRDefault="005E448E" w:rsidP="007B7D10">
            <w:pPr>
              <w:jc w:val="center"/>
              <w:rPr>
                <w:b/>
              </w:rPr>
            </w:pPr>
            <w:r w:rsidRPr="00A714A6">
              <w:rPr>
                <w:b/>
              </w:rPr>
              <w:t>Requirements/Qualifications</w:t>
            </w:r>
          </w:p>
        </w:tc>
        <w:tc>
          <w:tcPr>
            <w:tcW w:w="1260" w:type="dxa"/>
          </w:tcPr>
          <w:p w:rsidR="005E448E" w:rsidRPr="00A714A6" w:rsidRDefault="005E448E" w:rsidP="007B7D10">
            <w:pPr>
              <w:jc w:val="center"/>
              <w:rPr>
                <w:b/>
              </w:rPr>
            </w:pPr>
            <w:r w:rsidRPr="00A714A6">
              <w:rPr>
                <w:b/>
              </w:rPr>
              <w:t xml:space="preserve">Available </w:t>
            </w:r>
          </w:p>
        </w:tc>
        <w:tc>
          <w:tcPr>
            <w:tcW w:w="1350" w:type="dxa"/>
          </w:tcPr>
          <w:p w:rsidR="005E448E" w:rsidRPr="00A714A6" w:rsidRDefault="005E448E" w:rsidP="007B7D10">
            <w:pPr>
              <w:jc w:val="center"/>
              <w:rPr>
                <w:b/>
              </w:rPr>
            </w:pPr>
            <w:r w:rsidRPr="00A714A6">
              <w:rPr>
                <w:b/>
              </w:rPr>
              <w:t xml:space="preserve">Deficiency </w:t>
            </w:r>
          </w:p>
        </w:tc>
        <w:tc>
          <w:tcPr>
            <w:tcW w:w="1710" w:type="dxa"/>
          </w:tcPr>
          <w:p w:rsidR="005E448E" w:rsidRPr="00A714A6" w:rsidRDefault="005E448E" w:rsidP="007B7D10">
            <w:pPr>
              <w:jc w:val="center"/>
              <w:rPr>
                <w:b/>
              </w:rPr>
            </w:pPr>
            <w:r w:rsidRPr="00A714A6">
              <w:rPr>
                <w:b/>
              </w:rPr>
              <w:t>Names with Qualifications</w:t>
            </w:r>
          </w:p>
        </w:tc>
        <w:tc>
          <w:tcPr>
            <w:tcW w:w="1350" w:type="dxa"/>
          </w:tcPr>
          <w:p w:rsidR="005E448E" w:rsidRPr="00A714A6" w:rsidRDefault="002C25AF" w:rsidP="007B7D10">
            <w:pPr>
              <w:jc w:val="center"/>
              <w:rPr>
                <w:b/>
              </w:rPr>
            </w:pPr>
            <w:r>
              <w:rPr>
                <w:b/>
              </w:rPr>
              <w:t>No of MPhil Produced</w:t>
            </w:r>
          </w:p>
        </w:tc>
        <w:tc>
          <w:tcPr>
            <w:tcW w:w="1530" w:type="dxa"/>
          </w:tcPr>
          <w:p w:rsidR="005E448E" w:rsidRPr="00A714A6" w:rsidRDefault="002C25AF" w:rsidP="002C25AF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Publications in last three years </w:t>
            </w: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>
              <w:t xml:space="preserve">Professor or Associate Professor of </w:t>
            </w:r>
          </w:p>
          <w:p w:rsidR="005E448E" w:rsidRDefault="005E448E" w:rsidP="007B7D10">
            <w:r>
              <w:t>Hematology</w:t>
            </w:r>
          </w:p>
        </w:tc>
        <w:tc>
          <w:tcPr>
            <w:tcW w:w="2610" w:type="dxa"/>
          </w:tcPr>
          <w:p w:rsidR="005E448E" w:rsidRDefault="005E448E" w:rsidP="007B7D10">
            <w:r>
              <w:t xml:space="preserve">MBBS with PhD, FCPS, MPhil, </w:t>
            </w:r>
            <w:proofErr w:type="spellStart"/>
            <w:r>
              <w:t>FRCPath</w:t>
            </w:r>
            <w:proofErr w:type="spellEnd"/>
            <w:r>
              <w:t xml:space="preserve">, </w:t>
            </w:r>
            <w:r w:rsidRPr="00C92306">
              <w:t>DAB</w:t>
            </w:r>
            <w:r>
              <w:t>P (</w:t>
            </w:r>
            <w:proofErr w:type="spellStart"/>
            <w:r>
              <w:t>Hematopathology</w:t>
            </w:r>
            <w:proofErr w:type="spellEnd"/>
            <w:r>
              <w:t>) or equivalent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>
              <w:t>Assistant Professor of Hematology</w:t>
            </w:r>
          </w:p>
        </w:tc>
        <w:tc>
          <w:tcPr>
            <w:tcW w:w="2610" w:type="dxa"/>
          </w:tcPr>
          <w:p w:rsidR="005E448E" w:rsidRDefault="005E448E" w:rsidP="007B7D10">
            <w:r>
              <w:t xml:space="preserve">MBBS with PhD, FCPS, MPhil, </w:t>
            </w:r>
            <w:proofErr w:type="spellStart"/>
            <w:r>
              <w:t>FRCPath</w:t>
            </w:r>
            <w:proofErr w:type="spellEnd"/>
            <w:r>
              <w:t xml:space="preserve">, </w:t>
            </w:r>
            <w:r w:rsidRPr="00C92306">
              <w:t>DAB</w:t>
            </w:r>
            <w:r>
              <w:t>P (</w:t>
            </w:r>
            <w:proofErr w:type="spellStart"/>
            <w:r>
              <w:t>Hematopathology</w:t>
            </w:r>
            <w:proofErr w:type="spellEnd"/>
            <w:r>
              <w:t>) or equivalent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>
              <w:t>Senior Demonstrator (Hematology)</w:t>
            </w:r>
          </w:p>
        </w:tc>
        <w:tc>
          <w:tcPr>
            <w:tcW w:w="2610" w:type="dxa"/>
          </w:tcPr>
          <w:p w:rsidR="005E448E" w:rsidRDefault="005E448E" w:rsidP="007B7D10">
            <w:r>
              <w:t>MBBS and having attended and passed the theory examination for MPhil pending defense of thesis.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>
              <w:t>Professor/Associate Professor/Assistant Professor of Histopathology</w:t>
            </w:r>
          </w:p>
        </w:tc>
        <w:tc>
          <w:tcPr>
            <w:tcW w:w="2610" w:type="dxa"/>
          </w:tcPr>
          <w:p w:rsidR="005E448E" w:rsidRDefault="005E448E" w:rsidP="007B7D10">
            <w:r w:rsidRPr="00C92306">
              <w:t>MBBS wi</w:t>
            </w:r>
            <w:r>
              <w:t xml:space="preserve">th PhD, FCPS, MPhil, </w:t>
            </w:r>
            <w:proofErr w:type="spellStart"/>
            <w:r>
              <w:t>FRCPath</w:t>
            </w:r>
            <w:proofErr w:type="spellEnd"/>
            <w:r>
              <w:t>, D</w:t>
            </w:r>
            <w:r w:rsidRPr="00C92306">
              <w:t>AB</w:t>
            </w:r>
            <w:r>
              <w:t>P AP/CP</w:t>
            </w:r>
            <w:r w:rsidRPr="00C92306">
              <w:t xml:space="preserve"> or equivalent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>
              <w:t>Professor/Associate Professor/Assistant Professor of Chemical  Pathology</w:t>
            </w:r>
          </w:p>
        </w:tc>
        <w:tc>
          <w:tcPr>
            <w:tcW w:w="2610" w:type="dxa"/>
          </w:tcPr>
          <w:p w:rsidR="005E448E" w:rsidRDefault="005E448E" w:rsidP="007B7D10">
            <w:r w:rsidRPr="00C92306">
              <w:t>MBBS wi</w:t>
            </w:r>
            <w:r>
              <w:t xml:space="preserve">th PhD, FCPS, MPhil, </w:t>
            </w:r>
            <w:proofErr w:type="spellStart"/>
            <w:r>
              <w:t>FRCPath</w:t>
            </w:r>
            <w:proofErr w:type="spellEnd"/>
            <w:r>
              <w:t>, D(ABCC)</w:t>
            </w:r>
            <w:r w:rsidRPr="00C92306">
              <w:t xml:space="preserve"> or equivalent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 w:rsidRPr="00C92306">
              <w:t>Professor/Associate Professor/Assist</w:t>
            </w:r>
            <w:r>
              <w:t xml:space="preserve">ant Professor of </w:t>
            </w:r>
          </w:p>
          <w:p w:rsidR="005E448E" w:rsidRDefault="005E448E" w:rsidP="007B7D10">
            <w:r>
              <w:t>Microbiology</w:t>
            </w:r>
          </w:p>
        </w:tc>
        <w:tc>
          <w:tcPr>
            <w:tcW w:w="2610" w:type="dxa"/>
          </w:tcPr>
          <w:p w:rsidR="005E448E" w:rsidRDefault="005E448E" w:rsidP="007B7D10">
            <w:r w:rsidRPr="00C92306">
              <w:t xml:space="preserve">MBBS with PhD, FCPS, MPhil, </w:t>
            </w:r>
            <w:proofErr w:type="spellStart"/>
            <w:r w:rsidRPr="00C92306">
              <w:t>FRCPath</w:t>
            </w:r>
            <w:proofErr w:type="spellEnd"/>
            <w:r w:rsidRPr="00C92306">
              <w:t xml:space="preserve">, </w:t>
            </w:r>
            <w:r>
              <w:t>D(ABMM)</w:t>
            </w:r>
            <w:r w:rsidRPr="00C92306">
              <w:t xml:space="preserve"> or equivalent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>
              <w:t>Laboratory Manager</w:t>
            </w:r>
          </w:p>
        </w:tc>
        <w:tc>
          <w:tcPr>
            <w:tcW w:w="2610" w:type="dxa"/>
          </w:tcPr>
          <w:p w:rsidR="005E448E" w:rsidRDefault="005E448E" w:rsidP="007B7D10">
            <w:r>
              <w:t>MSc (MLT) or Graduate (4 years program) with 2 years’ experience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>
              <w:t>Laboratory Technologists (02)</w:t>
            </w:r>
          </w:p>
        </w:tc>
        <w:tc>
          <w:tcPr>
            <w:tcW w:w="2610" w:type="dxa"/>
          </w:tcPr>
          <w:p w:rsidR="005E448E" w:rsidRDefault="005E448E" w:rsidP="007B7D10">
            <w:r w:rsidRPr="009376BC">
              <w:t>Graduate (4 years program)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>
              <w:t>Computer Education</w:t>
            </w:r>
          </w:p>
        </w:tc>
        <w:tc>
          <w:tcPr>
            <w:tcW w:w="2610" w:type="dxa"/>
          </w:tcPr>
          <w:p w:rsidR="005E448E" w:rsidRDefault="005E448E" w:rsidP="007B7D10">
            <w:r>
              <w:t>Bachelor of Computer Sciences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  <w:tr w:rsidR="005E448E" w:rsidTr="005E448E">
        <w:tc>
          <w:tcPr>
            <w:tcW w:w="1699" w:type="dxa"/>
          </w:tcPr>
          <w:p w:rsidR="005E448E" w:rsidRDefault="005E448E" w:rsidP="007B7D10">
            <w:r>
              <w:t>Biostatistics &amp; Research Methodology</w:t>
            </w:r>
          </w:p>
        </w:tc>
        <w:tc>
          <w:tcPr>
            <w:tcW w:w="2610" w:type="dxa"/>
          </w:tcPr>
          <w:p w:rsidR="005E448E" w:rsidRDefault="005E448E" w:rsidP="007B7D10">
            <w:pPr>
              <w:jc w:val="both"/>
            </w:pPr>
            <w:r>
              <w:t>MSc (Biostatistics) or MPH</w:t>
            </w:r>
          </w:p>
        </w:tc>
        <w:tc>
          <w:tcPr>
            <w:tcW w:w="126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71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350" w:type="dxa"/>
          </w:tcPr>
          <w:p w:rsidR="005E448E" w:rsidRDefault="005E448E" w:rsidP="007B7D10">
            <w:pPr>
              <w:jc w:val="both"/>
            </w:pPr>
          </w:p>
        </w:tc>
        <w:tc>
          <w:tcPr>
            <w:tcW w:w="1530" w:type="dxa"/>
          </w:tcPr>
          <w:p w:rsidR="005E448E" w:rsidRDefault="005E448E" w:rsidP="007B7D10">
            <w:pPr>
              <w:jc w:val="both"/>
            </w:pPr>
          </w:p>
        </w:tc>
      </w:tr>
    </w:tbl>
    <w:p w:rsidR="00161482" w:rsidRDefault="00161482" w:rsidP="009F232D">
      <w:pPr>
        <w:jc w:val="both"/>
      </w:pPr>
    </w:p>
    <w:p w:rsidR="00161482" w:rsidRPr="00A714A6" w:rsidRDefault="00161482" w:rsidP="009F232D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161482" w:rsidRDefault="00161482" w:rsidP="009F232D">
      <w:pPr>
        <w:jc w:val="center"/>
        <w:rPr>
          <w:rFonts w:ascii="Arial" w:hAnsi="Arial" w:cs="Arial"/>
          <w:b/>
          <w:sz w:val="28"/>
          <w:szCs w:val="28"/>
        </w:rPr>
      </w:pPr>
      <w:r w:rsidRPr="0065400E">
        <w:rPr>
          <w:rFonts w:ascii="Arial" w:hAnsi="Arial" w:cs="Arial"/>
          <w:b/>
          <w:sz w:val="28"/>
          <w:szCs w:val="28"/>
        </w:rPr>
        <w:t>PART III</w:t>
      </w:r>
    </w:p>
    <w:p w:rsidR="00161482" w:rsidRDefault="00161482" w:rsidP="009F23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EQUIPMENT</w:t>
      </w:r>
    </w:p>
    <w:p w:rsidR="00161482" w:rsidRDefault="00161482" w:rsidP="009F232D">
      <w:pPr>
        <w:shd w:val="clear" w:color="auto" w:fill="FFFFFF"/>
        <w:ind w:left="1440" w:firstLine="720"/>
        <w:rPr>
          <w:rFonts w:ascii="Calibri" w:hAnsi="Calibri"/>
          <w:b/>
          <w:sz w:val="28"/>
          <w:shd w:val="clear" w:color="auto" w:fill="FFFFFF"/>
        </w:rPr>
      </w:pPr>
      <w:r>
        <w:rPr>
          <w:rFonts w:ascii="Calibri" w:hAnsi="Calibri"/>
          <w:b/>
          <w:sz w:val="28"/>
          <w:shd w:val="clear" w:color="auto" w:fill="FFFFFF"/>
        </w:rPr>
        <w:t xml:space="preserve">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4021"/>
        <w:gridCol w:w="1742"/>
        <w:gridCol w:w="1526"/>
        <w:gridCol w:w="1412"/>
      </w:tblGrid>
      <w:tr w:rsidR="00161482" w:rsidTr="007B7D10">
        <w:tc>
          <w:tcPr>
            <w:tcW w:w="9288" w:type="dxa"/>
            <w:gridSpan w:val="5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  <w:b/>
                <w:sz w:val="28"/>
                <w:szCs w:val="28"/>
              </w:rPr>
            </w:pPr>
            <w:r w:rsidRPr="00061101">
              <w:rPr>
                <w:rFonts w:eastAsia="Times New Roman" w:cs="Tahoma"/>
                <w:b/>
                <w:sz w:val="28"/>
                <w:szCs w:val="28"/>
              </w:rPr>
              <w:t>PATHOLOGY(Equipment)</w:t>
            </w: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  <w:b/>
              </w:rPr>
            </w:pPr>
            <w:r w:rsidRPr="00061101">
              <w:rPr>
                <w:rFonts w:eastAsia="Times New Roman" w:cs="Tahoma"/>
                <w:b/>
              </w:rPr>
              <w:t>Section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  <w:b/>
              </w:rPr>
            </w:pPr>
            <w:r w:rsidRPr="00061101">
              <w:rPr>
                <w:rFonts w:eastAsia="Times New Roman" w:cs="Tahoma"/>
                <w:b/>
              </w:rPr>
              <w:t>Min Required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  <w:b/>
              </w:rPr>
            </w:pPr>
            <w:r w:rsidRPr="00061101">
              <w:rPr>
                <w:rFonts w:eastAsia="Times New Roman" w:cs="Tahoma"/>
                <w:b/>
              </w:rPr>
              <w:t>Deficiency</w:t>
            </w: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  <w:b/>
              </w:rPr>
            </w:pPr>
            <w:r w:rsidRPr="00061101">
              <w:rPr>
                <w:rFonts w:eastAsia="Times New Roman" w:cs="Tahoma"/>
                <w:b/>
              </w:rPr>
              <w:t>Remarks Working/Not working</w:t>
            </w:r>
          </w:p>
        </w:tc>
      </w:tr>
      <w:tr w:rsidR="00161482" w:rsidTr="007B7D10">
        <w:tc>
          <w:tcPr>
            <w:tcW w:w="9288" w:type="dxa"/>
            <w:gridSpan w:val="5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  <w:sz w:val="28"/>
                <w:szCs w:val="28"/>
              </w:rPr>
            </w:pPr>
            <w:r w:rsidRPr="00061101">
              <w:rPr>
                <w:rFonts w:eastAsia="Times New Roman" w:cs="Tahoma"/>
                <w:b/>
                <w:sz w:val="28"/>
                <w:szCs w:val="28"/>
              </w:rPr>
              <w:t>HEMATOLOGY (min workload of 200 samples/day)</w:t>
            </w: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 xml:space="preserve">Automated </w:t>
            </w:r>
            <w:proofErr w:type="spellStart"/>
            <w:r w:rsidRPr="00061101">
              <w:rPr>
                <w:rFonts w:eastAsia="Times New Roman" w:cs="Tahoma"/>
              </w:rPr>
              <w:t>haematology</w:t>
            </w:r>
            <w:proofErr w:type="spellEnd"/>
            <w:r w:rsidRPr="00061101">
              <w:rPr>
                <w:rFonts w:eastAsia="Times New Roman" w:cs="Tahoma"/>
              </w:rPr>
              <w:t xml:space="preserve"> </w:t>
            </w:r>
            <w:proofErr w:type="spellStart"/>
            <w:r w:rsidRPr="00061101">
              <w:rPr>
                <w:rFonts w:eastAsia="Times New Roman" w:cs="Tahoma"/>
              </w:rPr>
              <w:t>analyser</w:t>
            </w:r>
            <w:proofErr w:type="spellEnd"/>
            <w:r w:rsidRPr="00061101">
              <w:rPr>
                <w:rFonts w:eastAsia="Times New Roman" w:cs="Tahoma"/>
              </w:rPr>
              <w:t xml:space="preserve"> (3 Parts or 5 parts)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5 parts min 1</w:t>
            </w:r>
          </w:p>
          <w:p w:rsidR="00161482" w:rsidRPr="000E11B1" w:rsidRDefault="00161482" w:rsidP="007B7D10">
            <w:pPr>
              <w:pStyle w:val="Default"/>
            </w:pPr>
            <w:r>
              <w:t>3 parts min 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Fully/</w:t>
            </w:r>
            <w:proofErr w:type="spellStart"/>
            <w:r w:rsidRPr="00061101">
              <w:rPr>
                <w:rFonts w:eastAsia="Times New Roman" w:cs="Tahoma"/>
              </w:rPr>
              <w:t>semi automated</w:t>
            </w:r>
            <w:proofErr w:type="spellEnd"/>
            <w:r w:rsidRPr="00061101">
              <w:rPr>
                <w:rFonts w:eastAsia="Times New Roman" w:cs="Tahoma"/>
              </w:rPr>
              <w:t xml:space="preserve"> coagulation analyzer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Apparatus electrophoresis complete with accessories, densitometry and UPS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proofErr w:type="spellStart"/>
            <w:r w:rsidRPr="00061101">
              <w:rPr>
                <w:rFonts w:eastAsia="Times New Roman" w:cs="Tahoma"/>
              </w:rPr>
              <w:t>Haemocytometer</w:t>
            </w:r>
            <w:proofErr w:type="spellEnd"/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proofErr w:type="spellStart"/>
            <w:r w:rsidRPr="00061101">
              <w:rPr>
                <w:rFonts w:eastAsia="Times New Roman" w:cs="Tahoma"/>
              </w:rPr>
              <w:t>Westergren</w:t>
            </w:r>
            <w:proofErr w:type="spellEnd"/>
            <w:r w:rsidRPr="00061101">
              <w:rPr>
                <w:rFonts w:eastAsia="Times New Roman" w:cs="Tahoma"/>
              </w:rPr>
              <w:t xml:space="preserve"> ESR system(bottles+ tubes +stand)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10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Stain dropping bottles(250 ml)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5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Wash bottle(500ml)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5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Staining rack adjustable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5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Refrigerator 2-8°C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 xml:space="preserve">Water </w:t>
            </w:r>
            <w:smartTag w:uri="urn:schemas-microsoft-com:office:smarttags" w:element="place">
              <w:smartTag w:uri="urn:schemas-microsoft-com:office:smarttags" w:element="City">
                <w:r w:rsidRPr="00061101">
                  <w:rPr>
                    <w:rFonts w:eastAsia="Times New Roman" w:cs="Tahoma"/>
                  </w:rPr>
                  <w:t>Bath</w:t>
                </w:r>
              </w:smartTag>
            </w:smartTag>
            <w:r w:rsidRPr="00061101">
              <w:rPr>
                <w:rFonts w:eastAsia="Times New Roman" w:cs="Tahoma"/>
              </w:rPr>
              <w:t xml:space="preserve"> with </w:t>
            </w:r>
            <w:proofErr w:type="spellStart"/>
            <w:r w:rsidRPr="00061101">
              <w:rPr>
                <w:rFonts w:eastAsia="Times New Roman" w:cs="Tahoma"/>
              </w:rPr>
              <w:t>stirrer,temperature</w:t>
            </w:r>
            <w:proofErr w:type="spellEnd"/>
            <w:r w:rsidRPr="00061101">
              <w:rPr>
                <w:rFonts w:eastAsia="Times New Roman" w:cs="Tahoma"/>
              </w:rPr>
              <w:t xml:space="preserve"> control and display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Microscope binocular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 xml:space="preserve">Microscope </w:t>
            </w:r>
            <w:proofErr w:type="spellStart"/>
            <w:r w:rsidRPr="00061101">
              <w:rPr>
                <w:rFonts w:eastAsia="Times New Roman" w:cs="Tahoma"/>
              </w:rPr>
              <w:t>multie</w:t>
            </w:r>
            <w:proofErr w:type="spellEnd"/>
            <w:r w:rsidRPr="00061101">
              <w:rPr>
                <w:rFonts w:eastAsia="Times New Roman" w:cs="Tahoma"/>
              </w:rPr>
              <w:t xml:space="preserve"> head(5 place)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RPr="00D26FE8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Differential leucocyte counter manual(8-10 keys)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 xml:space="preserve">Differential </w:t>
            </w:r>
            <w:proofErr w:type="spellStart"/>
            <w:r w:rsidRPr="00061101">
              <w:rPr>
                <w:rFonts w:eastAsia="Times New Roman" w:cs="Tahoma"/>
              </w:rPr>
              <w:t>lecucocyte</w:t>
            </w:r>
            <w:proofErr w:type="spellEnd"/>
            <w:r w:rsidRPr="00061101">
              <w:rPr>
                <w:rFonts w:eastAsia="Times New Roman" w:cs="Tahoma"/>
              </w:rPr>
              <w:t xml:space="preserve"> counter  electronic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Automatic pipette   5-10ul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 xml:space="preserve">Automatic pipette 10-100 </w:t>
            </w:r>
            <w:proofErr w:type="spellStart"/>
            <w:r w:rsidRPr="00061101">
              <w:rPr>
                <w:rFonts w:eastAsia="Times New Roman" w:cs="Tahoma"/>
              </w:rPr>
              <w:t>ul</w:t>
            </w:r>
            <w:proofErr w:type="spellEnd"/>
            <w:r w:rsidRPr="00061101">
              <w:rPr>
                <w:rFonts w:eastAsia="Times New Roman" w:cs="Tahoma"/>
              </w:rPr>
              <w:t xml:space="preserve"> 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Automatic pipette 100-1000ul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Centrifuges micro</w:t>
            </w:r>
            <w:r w:rsidR="00153693" w:rsidRPr="00061101">
              <w:rPr>
                <w:rFonts w:eastAsia="Times New Roman" w:cs="Tahoma"/>
              </w:rPr>
              <w:t xml:space="preserve"> </w:t>
            </w:r>
            <w:proofErr w:type="spellStart"/>
            <w:r w:rsidRPr="00061101">
              <w:rPr>
                <w:rFonts w:eastAsia="Times New Roman" w:cs="Tahoma"/>
              </w:rPr>
              <w:t>haematocrit</w:t>
            </w:r>
            <w:proofErr w:type="spellEnd"/>
            <w:r w:rsidRPr="00061101">
              <w:rPr>
                <w:rFonts w:eastAsia="Times New Roman" w:cs="Tahoma"/>
              </w:rPr>
              <w:t xml:space="preserve"> with reader.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Bone marrow aspiration needles adult(Islam)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 xml:space="preserve">Bone marrow aspiration needles </w:t>
            </w:r>
            <w:proofErr w:type="spellStart"/>
            <w:r w:rsidRPr="00061101">
              <w:rPr>
                <w:rFonts w:eastAsia="Times New Roman" w:cs="Tahoma"/>
              </w:rPr>
              <w:t>Paediatric</w:t>
            </w:r>
            <w:proofErr w:type="spellEnd"/>
            <w:r w:rsidRPr="00061101">
              <w:rPr>
                <w:rFonts w:eastAsia="Times New Roman" w:cs="Tahoma"/>
              </w:rPr>
              <w:t>(Islam)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Bone marrow trephine biopsy needles adult(Islam)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 xml:space="preserve">Bone marrow trephine biopsy </w:t>
            </w:r>
            <w:r w:rsidRPr="00061101">
              <w:rPr>
                <w:rFonts w:eastAsia="Times New Roman" w:cs="Tahoma"/>
              </w:rPr>
              <w:lastRenderedPageBreak/>
              <w:t xml:space="preserve">needles </w:t>
            </w:r>
            <w:proofErr w:type="spellStart"/>
            <w:r w:rsidRPr="00061101">
              <w:rPr>
                <w:rFonts w:eastAsia="Times New Roman" w:cs="Tahoma"/>
              </w:rPr>
              <w:t>Paediatric</w:t>
            </w:r>
            <w:proofErr w:type="spellEnd"/>
            <w:r w:rsidRPr="00061101">
              <w:rPr>
                <w:rFonts w:eastAsia="Times New Roman" w:cs="Tahoma"/>
              </w:rPr>
              <w:t>(Islam)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lastRenderedPageBreak/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All facilities of Routine and Special Staining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9288" w:type="dxa"/>
            <w:gridSpan w:val="5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  <w:sz w:val="28"/>
                <w:szCs w:val="28"/>
              </w:rPr>
            </w:pPr>
            <w:r w:rsidRPr="00061101">
              <w:rPr>
                <w:rFonts w:eastAsia="Times New Roman" w:cs="Tahoma"/>
                <w:b/>
                <w:sz w:val="28"/>
                <w:szCs w:val="28"/>
              </w:rPr>
              <w:t>BLOOD BANK</w:t>
            </w: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Blood bank Refrigerator large with temperature control\,alarm and record graph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Blood grouping tiles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10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proofErr w:type="spellStart"/>
            <w:r w:rsidRPr="00061101">
              <w:rPr>
                <w:rFonts w:eastAsia="Times New Roman" w:cs="Tahoma"/>
              </w:rPr>
              <w:t>Cryofuge</w:t>
            </w:r>
            <w:proofErr w:type="spellEnd"/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Blood bag Rotator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All facilities of blood grouping and Cross match.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Binocular Microscope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Weight Machine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BP Apparatus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Precision electronic balance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1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9288" w:type="dxa"/>
            <w:gridSpan w:val="5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  <w:sz w:val="28"/>
                <w:szCs w:val="28"/>
              </w:rPr>
            </w:pPr>
            <w:r w:rsidRPr="00061101">
              <w:rPr>
                <w:rFonts w:eastAsia="Times New Roman" w:cs="Tahoma"/>
                <w:b/>
                <w:sz w:val="28"/>
                <w:szCs w:val="28"/>
              </w:rPr>
              <w:t>GENERAL GLASS WARE</w:t>
            </w: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proofErr w:type="spellStart"/>
            <w:r w:rsidRPr="00061101">
              <w:rPr>
                <w:rFonts w:eastAsia="Times New Roman" w:cs="Tahoma"/>
              </w:rPr>
              <w:t>Piptte</w:t>
            </w:r>
            <w:proofErr w:type="spellEnd"/>
            <w:r w:rsidRPr="00061101">
              <w:rPr>
                <w:rFonts w:eastAsia="Times New Roman" w:cs="Tahoma"/>
              </w:rPr>
              <w:t xml:space="preserve"> glass(Pyrex) graduated 5 m1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At least 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  <w:p w:rsidR="00161482" w:rsidRPr="009C6B4D" w:rsidRDefault="00161482" w:rsidP="007B7D10">
            <w:pPr>
              <w:pStyle w:val="Default"/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  <w:proofErr w:type="spellStart"/>
            <w:r w:rsidRPr="00061101">
              <w:rPr>
                <w:rFonts w:eastAsia="Times New Roman" w:cs="Tahoma"/>
              </w:rPr>
              <w:t>Piptte</w:t>
            </w:r>
            <w:proofErr w:type="spellEnd"/>
            <w:r w:rsidRPr="00061101">
              <w:rPr>
                <w:rFonts w:eastAsia="Times New Roman" w:cs="Tahoma"/>
              </w:rPr>
              <w:t xml:space="preserve"> glass(Pyrex) graduated 10 m1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At least 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Glass beaker (Pyrex) 100 ml graduated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At least 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  <w:p w:rsidR="00161482" w:rsidRPr="009C6B4D" w:rsidRDefault="00161482" w:rsidP="007B7D10">
            <w:pPr>
              <w:pStyle w:val="Default"/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rPr>
          <w:trHeight w:val="764"/>
        </w:trPr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Glass beaker (Pyrex) 500 ml graduated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At least 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  <w:p w:rsidR="00161482" w:rsidRPr="009C6B4D" w:rsidRDefault="00161482" w:rsidP="007B7D10">
            <w:pPr>
              <w:pStyle w:val="Default"/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Glass cylinder (Pyrex) 500 ml graduated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At least 2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  <w:p w:rsidR="00161482" w:rsidRPr="009C6B4D" w:rsidRDefault="00161482" w:rsidP="007B7D10">
            <w:pPr>
              <w:pStyle w:val="Default"/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Flask conical glass(Pyrex) graduated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 xml:space="preserve">At least 2 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  <w:p w:rsidR="00161482" w:rsidRPr="009C6B4D" w:rsidRDefault="00161482" w:rsidP="007B7D10">
            <w:pPr>
              <w:pStyle w:val="Default"/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  <w:tr w:rsidR="00161482" w:rsidTr="007B7D10">
        <w:tc>
          <w:tcPr>
            <w:tcW w:w="587" w:type="dxa"/>
          </w:tcPr>
          <w:p w:rsidR="00161482" w:rsidRPr="00F26FCB" w:rsidRDefault="00161482" w:rsidP="009F232D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eastAsia="Times New Roman" w:cs="Tahoma"/>
                <w:b/>
                <w:bCs/>
              </w:rPr>
            </w:pPr>
          </w:p>
        </w:tc>
        <w:tc>
          <w:tcPr>
            <w:tcW w:w="4021" w:type="dxa"/>
          </w:tcPr>
          <w:p w:rsidR="00161482" w:rsidRPr="00F26FCB" w:rsidRDefault="00161482" w:rsidP="007B7D10">
            <w:pPr>
              <w:pStyle w:val="BodyTextIndent"/>
              <w:tabs>
                <w:tab w:val="left" w:pos="4500"/>
              </w:tabs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- 20 or - 40°C Freezer</w:t>
            </w:r>
          </w:p>
        </w:tc>
        <w:tc>
          <w:tcPr>
            <w:tcW w:w="1742" w:type="dxa"/>
          </w:tcPr>
          <w:p w:rsidR="00161482" w:rsidRPr="00F26FCB" w:rsidRDefault="00161482" w:rsidP="007B7D10">
            <w:pPr>
              <w:pStyle w:val="BodyTextIndent"/>
              <w:jc w:val="center"/>
              <w:rPr>
                <w:rFonts w:eastAsia="Times New Roman" w:cs="Tahoma"/>
              </w:rPr>
            </w:pPr>
            <w:r w:rsidRPr="00061101">
              <w:rPr>
                <w:rFonts w:eastAsia="Times New Roman" w:cs="Tahoma"/>
              </w:rPr>
              <w:t>At least 1 in lab</w:t>
            </w:r>
          </w:p>
        </w:tc>
        <w:tc>
          <w:tcPr>
            <w:tcW w:w="1526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  <w:p w:rsidR="00161482" w:rsidRPr="009C6B4D" w:rsidRDefault="00161482" w:rsidP="007B7D10">
            <w:pPr>
              <w:pStyle w:val="Default"/>
            </w:pPr>
          </w:p>
        </w:tc>
        <w:tc>
          <w:tcPr>
            <w:tcW w:w="1412" w:type="dxa"/>
          </w:tcPr>
          <w:p w:rsidR="00161482" w:rsidRPr="00F26FCB" w:rsidRDefault="00161482" w:rsidP="007B7D10">
            <w:pPr>
              <w:pStyle w:val="BodyTextIndent"/>
              <w:rPr>
                <w:rFonts w:eastAsia="Times New Roman" w:cs="Tahoma"/>
              </w:rPr>
            </w:pPr>
          </w:p>
        </w:tc>
      </w:tr>
    </w:tbl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61482" w:rsidRDefault="00161482" w:rsidP="000A3C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Recommended books</w:t>
      </w: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628"/>
        <w:gridCol w:w="3273"/>
      </w:tblGrid>
      <w:tr w:rsidR="009A5E3A" w:rsidRPr="009A5E3A" w:rsidTr="009A5E3A">
        <w:trPr>
          <w:trHeight w:val="404"/>
        </w:trPr>
        <w:tc>
          <w:tcPr>
            <w:tcW w:w="918" w:type="dxa"/>
            <w:shd w:val="clear" w:color="auto" w:fill="auto"/>
            <w:vAlign w:val="center"/>
          </w:tcPr>
          <w:p w:rsidR="00EC310B" w:rsidRPr="009A5E3A" w:rsidRDefault="00EC310B" w:rsidP="009F232D">
            <w:pPr>
              <w:rPr>
                <w:rFonts w:ascii="Arial" w:hAnsi="Arial" w:cs="Arial"/>
                <w:b/>
              </w:rPr>
            </w:pPr>
            <w:r w:rsidRPr="009A5E3A">
              <w:rPr>
                <w:rFonts w:ascii="Arial" w:hAnsi="Arial" w:cs="Arial"/>
                <w:b/>
              </w:rPr>
              <w:t>Sr</w:t>
            </w:r>
            <w:r w:rsidR="006739B1" w:rsidRPr="009A5E3A">
              <w:rPr>
                <w:rFonts w:ascii="Arial" w:hAnsi="Arial" w:cs="Arial"/>
                <w:b/>
              </w:rPr>
              <w:t>.</w:t>
            </w:r>
            <w:r w:rsidRPr="009A5E3A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310B" w:rsidRPr="009A5E3A" w:rsidRDefault="00EC310B" w:rsidP="009A5E3A">
            <w:pPr>
              <w:jc w:val="center"/>
              <w:rPr>
                <w:rFonts w:ascii="Arial" w:hAnsi="Arial" w:cs="Arial"/>
                <w:b/>
              </w:rPr>
            </w:pPr>
            <w:r w:rsidRPr="009A5E3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C310B" w:rsidRPr="009A5E3A" w:rsidRDefault="00EC310B" w:rsidP="009F232D">
            <w:pPr>
              <w:rPr>
                <w:rFonts w:ascii="Arial" w:hAnsi="Arial" w:cs="Arial"/>
                <w:b/>
              </w:rPr>
            </w:pPr>
            <w:r w:rsidRPr="009A5E3A">
              <w:rPr>
                <w:rFonts w:ascii="Arial" w:hAnsi="Arial" w:cs="Arial"/>
                <w:b/>
              </w:rPr>
              <w:t xml:space="preserve">Available/Not available </w:t>
            </w:r>
          </w:p>
        </w:tc>
      </w:tr>
      <w:tr w:rsidR="00EC310B" w:rsidRPr="009A5E3A" w:rsidTr="009A5E3A">
        <w:trPr>
          <w:trHeight w:val="404"/>
        </w:trPr>
        <w:tc>
          <w:tcPr>
            <w:tcW w:w="918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5E3A">
              <w:rPr>
                <w:rFonts w:ascii="Arial" w:hAnsi="Arial" w:cs="Arial"/>
              </w:rPr>
              <w:t>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310B" w:rsidRPr="009A5E3A" w:rsidRDefault="006739B1" w:rsidP="009A5E3A">
            <w:pPr>
              <w:spacing w:line="276" w:lineRule="auto"/>
              <w:rPr>
                <w:iCs/>
              </w:rPr>
            </w:pPr>
            <w:r w:rsidRPr="009A5E3A">
              <w:rPr>
                <w:rStyle w:val="Emphasis"/>
                <w:i w:val="0"/>
              </w:rPr>
              <w:t xml:space="preserve">Post graduate hematology by  A.V </w:t>
            </w:r>
            <w:proofErr w:type="spellStart"/>
            <w:r w:rsidRPr="009A5E3A">
              <w:rPr>
                <w:rStyle w:val="Emphasis"/>
                <w:i w:val="0"/>
              </w:rPr>
              <w:t>Hoffbrand</w:t>
            </w:r>
            <w:proofErr w:type="spellEnd"/>
            <w:r w:rsidRPr="009A5E3A">
              <w:rPr>
                <w:rStyle w:val="Emphasis"/>
                <w:i w:val="0"/>
              </w:rPr>
              <w:t xml:space="preserve"> 6</w:t>
            </w:r>
            <w:r w:rsidRPr="009A5E3A">
              <w:rPr>
                <w:rStyle w:val="Emphasis"/>
                <w:i w:val="0"/>
                <w:vertAlign w:val="superscript"/>
              </w:rPr>
              <w:t>th</w:t>
            </w:r>
            <w:r w:rsidRPr="009A5E3A">
              <w:rPr>
                <w:rStyle w:val="Emphasis"/>
                <w:i w:val="0"/>
              </w:rPr>
              <w:t xml:space="preserve"> </w:t>
            </w:r>
            <w:proofErr w:type="spellStart"/>
            <w:r w:rsidRPr="009A5E3A">
              <w:rPr>
                <w:rStyle w:val="Emphasis"/>
                <w:i w:val="0"/>
              </w:rPr>
              <w:t>edi</w:t>
            </w:r>
            <w:proofErr w:type="spellEnd"/>
            <w:r w:rsidRPr="009A5E3A">
              <w:rPr>
                <w:rStyle w:val="Emphasis"/>
                <w:i w:val="0"/>
              </w:rPr>
              <w:t xml:space="preserve"> 2011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310B" w:rsidRPr="009A5E3A" w:rsidTr="009A5E3A">
        <w:trPr>
          <w:trHeight w:val="404"/>
        </w:trPr>
        <w:tc>
          <w:tcPr>
            <w:tcW w:w="918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5E3A">
              <w:rPr>
                <w:rFonts w:ascii="Arial" w:hAnsi="Arial" w:cs="Arial"/>
              </w:rPr>
              <w:t>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310B" w:rsidRPr="009A5E3A" w:rsidRDefault="006739B1" w:rsidP="009A5E3A">
            <w:pPr>
              <w:spacing w:line="276" w:lineRule="auto"/>
              <w:rPr>
                <w:iCs/>
              </w:rPr>
            </w:pPr>
            <w:r w:rsidRPr="009A5E3A">
              <w:rPr>
                <w:rStyle w:val="Emphasis"/>
                <w:i w:val="0"/>
              </w:rPr>
              <w:t>WHO. Tumors of hematopoietic &amp; lymphoid tissues 2008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310B" w:rsidRPr="009A5E3A" w:rsidTr="009A5E3A">
        <w:trPr>
          <w:trHeight w:val="404"/>
        </w:trPr>
        <w:tc>
          <w:tcPr>
            <w:tcW w:w="918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5E3A">
              <w:rPr>
                <w:rFonts w:ascii="Arial" w:hAnsi="Arial" w:cs="Arial"/>
              </w:rPr>
              <w:t>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310B" w:rsidRPr="009A5E3A" w:rsidRDefault="006739B1" w:rsidP="009A5E3A">
            <w:pPr>
              <w:spacing w:line="276" w:lineRule="auto"/>
              <w:rPr>
                <w:iCs/>
              </w:rPr>
            </w:pPr>
            <w:r w:rsidRPr="009A5E3A">
              <w:rPr>
                <w:rStyle w:val="Emphasis"/>
                <w:i w:val="0"/>
              </w:rPr>
              <w:t xml:space="preserve">Practical hematology by </w:t>
            </w:r>
            <w:proofErr w:type="spellStart"/>
            <w:r w:rsidRPr="009A5E3A">
              <w:rPr>
                <w:rStyle w:val="Emphasis"/>
                <w:i w:val="0"/>
              </w:rPr>
              <w:t>Deccie</w:t>
            </w:r>
            <w:proofErr w:type="spellEnd"/>
            <w:r w:rsidRPr="009A5E3A">
              <w:rPr>
                <w:rStyle w:val="Emphasis"/>
                <w:i w:val="0"/>
              </w:rPr>
              <w:t xml:space="preserve"> &amp; Lewis 11</w:t>
            </w:r>
            <w:r w:rsidRPr="009A5E3A">
              <w:rPr>
                <w:rStyle w:val="Emphasis"/>
                <w:i w:val="0"/>
                <w:vertAlign w:val="superscript"/>
              </w:rPr>
              <w:t>th</w:t>
            </w:r>
            <w:r w:rsidRPr="009A5E3A">
              <w:rPr>
                <w:rStyle w:val="Emphasis"/>
                <w:i w:val="0"/>
              </w:rPr>
              <w:t xml:space="preserve">  edition  2012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310B" w:rsidRPr="009A5E3A" w:rsidTr="009A5E3A">
        <w:trPr>
          <w:trHeight w:val="404"/>
        </w:trPr>
        <w:tc>
          <w:tcPr>
            <w:tcW w:w="918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5E3A">
              <w:rPr>
                <w:rFonts w:ascii="Arial" w:hAnsi="Arial" w:cs="Arial"/>
              </w:rPr>
              <w:t>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310B" w:rsidRPr="009A5E3A" w:rsidRDefault="006739B1" w:rsidP="009A5E3A">
            <w:pPr>
              <w:spacing w:line="276" w:lineRule="auto"/>
              <w:rPr>
                <w:iCs/>
              </w:rPr>
            </w:pPr>
            <w:r w:rsidRPr="009A5E3A">
              <w:rPr>
                <w:rStyle w:val="Emphasis"/>
                <w:i w:val="0"/>
              </w:rPr>
              <w:t>Manual of laboratory medicine Armed Forces Institute of Pathology Rawalpindi 2</w:t>
            </w:r>
            <w:r w:rsidRPr="009A5E3A">
              <w:rPr>
                <w:rStyle w:val="Emphasis"/>
                <w:i w:val="0"/>
                <w:vertAlign w:val="superscript"/>
              </w:rPr>
              <w:t>nd</w:t>
            </w:r>
            <w:r w:rsidRPr="009A5E3A">
              <w:rPr>
                <w:rStyle w:val="Emphasis"/>
                <w:i w:val="0"/>
              </w:rPr>
              <w:t xml:space="preserve"> edition 2003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310B" w:rsidRPr="009A5E3A" w:rsidTr="009A5E3A">
        <w:trPr>
          <w:trHeight w:val="404"/>
        </w:trPr>
        <w:tc>
          <w:tcPr>
            <w:tcW w:w="918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5E3A">
              <w:rPr>
                <w:rFonts w:ascii="Arial" w:hAnsi="Arial" w:cs="Arial"/>
              </w:rPr>
              <w:t>5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310B" w:rsidRPr="009A5E3A" w:rsidRDefault="006739B1" w:rsidP="009A5E3A">
            <w:pPr>
              <w:spacing w:line="276" w:lineRule="auto"/>
              <w:rPr>
                <w:iCs/>
              </w:rPr>
            </w:pPr>
            <w:r w:rsidRPr="009A5E3A">
              <w:rPr>
                <w:iCs/>
              </w:rPr>
              <w:t xml:space="preserve">Manual of Medical Laboratory Techniques. </w:t>
            </w:r>
            <w:proofErr w:type="spellStart"/>
            <w:r w:rsidRPr="009A5E3A">
              <w:rPr>
                <w:iCs/>
              </w:rPr>
              <w:t>Jaypee</w:t>
            </w:r>
            <w:proofErr w:type="spellEnd"/>
            <w:r w:rsidRPr="009A5E3A">
              <w:rPr>
                <w:iCs/>
              </w:rPr>
              <w:t xml:space="preserve"> 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C310B" w:rsidRPr="009A5E3A" w:rsidRDefault="00EC310B" w:rsidP="009A5E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EC310B" w:rsidRDefault="00EC310B" w:rsidP="009F232D">
      <w:pPr>
        <w:rPr>
          <w:rFonts w:ascii="Arial" w:hAnsi="Arial" w:cs="Arial"/>
          <w:b/>
          <w:sz w:val="28"/>
          <w:szCs w:val="28"/>
        </w:rPr>
      </w:pPr>
    </w:p>
    <w:p w:rsidR="00161482" w:rsidRPr="00D9379D" w:rsidRDefault="00161482" w:rsidP="009F232D">
      <w:pPr>
        <w:ind w:left="720"/>
        <w:rPr>
          <w:rStyle w:val="Emphasis"/>
          <w:b/>
          <w:i w:val="0"/>
        </w:rPr>
      </w:pPr>
    </w:p>
    <w:p w:rsidR="00161482" w:rsidRDefault="00161482" w:rsidP="009F232D">
      <w:pPr>
        <w:rPr>
          <w:rFonts w:ascii="Arial" w:hAnsi="Arial" w:cs="Arial"/>
          <w:b/>
          <w:sz w:val="28"/>
          <w:szCs w:val="28"/>
        </w:rPr>
      </w:pPr>
    </w:p>
    <w:sectPr w:rsidR="00161482" w:rsidSect="005E448E">
      <w:footerReference w:type="default" r:id="rId8"/>
      <w:pgSz w:w="12240" w:h="15840"/>
      <w:pgMar w:top="1080" w:right="1440" w:bottom="99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3A" w:rsidRDefault="009A5E3A" w:rsidP="001F5E36">
      <w:r>
        <w:separator/>
      </w:r>
    </w:p>
  </w:endnote>
  <w:endnote w:type="continuationSeparator" w:id="0">
    <w:p w:rsidR="009A5E3A" w:rsidRDefault="009A5E3A" w:rsidP="001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82" w:rsidRDefault="00161482">
    <w:pPr>
      <w:pStyle w:val="Footer"/>
      <w:jc w:val="right"/>
    </w:pPr>
    <w:r>
      <w:t xml:space="preserve">Page </w:t>
    </w:r>
    <w:r w:rsidR="00737BAD">
      <w:rPr>
        <w:b/>
      </w:rPr>
      <w:fldChar w:fldCharType="begin"/>
    </w:r>
    <w:r>
      <w:rPr>
        <w:b/>
      </w:rPr>
      <w:instrText xml:space="preserve"> PAGE </w:instrText>
    </w:r>
    <w:r w:rsidR="00737BAD">
      <w:rPr>
        <w:b/>
      </w:rPr>
      <w:fldChar w:fldCharType="separate"/>
    </w:r>
    <w:r w:rsidR="000A3C68">
      <w:rPr>
        <w:b/>
        <w:noProof/>
      </w:rPr>
      <w:t>10</w:t>
    </w:r>
    <w:r w:rsidR="00737BAD">
      <w:rPr>
        <w:b/>
      </w:rPr>
      <w:fldChar w:fldCharType="end"/>
    </w:r>
    <w:r>
      <w:t xml:space="preserve"> of </w:t>
    </w:r>
    <w:r w:rsidR="00737BAD">
      <w:rPr>
        <w:b/>
      </w:rPr>
      <w:fldChar w:fldCharType="begin"/>
    </w:r>
    <w:r>
      <w:rPr>
        <w:b/>
      </w:rPr>
      <w:instrText xml:space="preserve"> NUMPAGES  </w:instrText>
    </w:r>
    <w:r w:rsidR="00737BAD">
      <w:rPr>
        <w:b/>
      </w:rPr>
      <w:fldChar w:fldCharType="separate"/>
    </w:r>
    <w:r w:rsidR="000A3C68">
      <w:rPr>
        <w:b/>
        <w:noProof/>
      </w:rPr>
      <w:t>10</w:t>
    </w:r>
    <w:r w:rsidR="00737BAD">
      <w:rPr>
        <w:b/>
      </w:rPr>
      <w:fldChar w:fldCharType="end"/>
    </w:r>
  </w:p>
  <w:p w:rsidR="00161482" w:rsidRDefault="00161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3A" w:rsidRDefault="009A5E3A" w:rsidP="001F5E36">
      <w:r>
        <w:separator/>
      </w:r>
    </w:p>
  </w:footnote>
  <w:footnote w:type="continuationSeparator" w:id="0">
    <w:p w:rsidR="009A5E3A" w:rsidRDefault="009A5E3A" w:rsidP="001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DC262D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385AD1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157C1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F7097C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31B54E6"/>
    <w:multiLevelType w:val="hybridMultilevel"/>
    <w:tmpl w:val="EEE2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433DD2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C949AB"/>
    <w:multiLevelType w:val="hybridMultilevel"/>
    <w:tmpl w:val="C7D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B2839"/>
    <w:multiLevelType w:val="hybridMultilevel"/>
    <w:tmpl w:val="8BBE9F3A"/>
    <w:lvl w:ilvl="0" w:tplc="305483DA">
      <w:start w:val="1"/>
      <w:numFmt w:val="decimal"/>
      <w:lvlText w:val="%1."/>
      <w:lvlJc w:val="center"/>
      <w:pPr>
        <w:tabs>
          <w:tab w:val="num" w:pos="720"/>
        </w:tabs>
        <w:ind w:left="432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D56CC4"/>
    <w:multiLevelType w:val="hybridMultilevel"/>
    <w:tmpl w:val="30F4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06E"/>
    <w:rsid w:val="00061101"/>
    <w:rsid w:val="000A3C68"/>
    <w:rsid w:val="000E11B1"/>
    <w:rsid w:val="00111C7F"/>
    <w:rsid w:val="00142C3B"/>
    <w:rsid w:val="00153693"/>
    <w:rsid w:val="00161482"/>
    <w:rsid w:val="00171256"/>
    <w:rsid w:val="00192B96"/>
    <w:rsid w:val="001C2C82"/>
    <w:rsid w:val="001D4A6D"/>
    <w:rsid w:val="001E641E"/>
    <w:rsid w:val="001F5E36"/>
    <w:rsid w:val="00207A39"/>
    <w:rsid w:val="00214A0E"/>
    <w:rsid w:val="00222411"/>
    <w:rsid w:val="00273BB5"/>
    <w:rsid w:val="0029306E"/>
    <w:rsid w:val="0029643E"/>
    <w:rsid w:val="002B22AC"/>
    <w:rsid w:val="002C25AF"/>
    <w:rsid w:val="002D6455"/>
    <w:rsid w:val="00395B32"/>
    <w:rsid w:val="003C3304"/>
    <w:rsid w:val="00492ED5"/>
    <w:rsid w:val="004964BC"/>
    <w:rsid w:val="004A6CFA"/>
    <w:rsid w:val="004E4685"/>
    <w:rsid w:val="00530255"/>
    <w:rsid w:val="005E448E"/>
    <w:rsid w:val="0065400E"/>
    <w:rsid w:val="006739B1"/>
    <w:rsid w:val="006F779E"/>
    <w:rsid w:val="00737BAD"/>
    <w:rsid w:val="00744177"/>
    <w:rsid w:val="00747670"/>
    <w:rsid w:val="007A6E94"/>
    <w:rsid w:val="007B3958"/>
    <w:rsid w:val="007B645A"/>
    <w:rsid w:val="007B7D10"/>
    <w:rsid w:val="007E5DC4"/>
    <w:rsid w:val="00866F80"/>
    <w:rsid w:val="008D5120"/>
    <w:rsid w:val="008E7B80"/>
    <w:rsid w:val="009023E7"/>
    <w:rsid w:val="009376BC"/>
    <w:rsid w:val="009A5E3A"/>
    <w:rsid w:val="009C6B4D"/>
    <w:rsid w:val="009F232D"/>
    <w:rsid w:val="00A05AE9"/>
    <w:rsid w:val="00A14324"/>
    <w:rsid w:val="00A14F68"/>
    <w:rsid w:val="00A45F7F"/>
    <w:rsid w:val="00A51A8F"/>
    <w:rsid w:val="00A52748"/>
    <w:rsid w:val="00A714A6"/>
    <w:rsid w:val="00A87A20"/>
    <w:rsid w:val="00A91724"/>
    <w:rsid w:val="00AA1E50"/>
    <w:rsid w:val="00AB1618"/>
    <w:rsid w:val="00B316BF"/>
    <w:rsid w:val="00B95261"/>
    <w:rsid w:val="00BC0065"/>
    <w:rsid w:val="00C41578"/>
    <w:rsid w:val="00C44FC6"/>
    <w:rsid w:val="00C92306"/>
    <w:rsid w:val="00CB2B8F"/>
    <w:rsid w:val="00D11AF8"/>
    <w:rsid w:val="00D20946"/>
    <w:rsid w:val="00D26FE8"/>
    <w:rsid w:val="00D31DD1"/>
    <w:rsid w:val="00D9379D"/>
    <w:rsid w:val="00DF47AB"/>
    <w:rsid w:val="00E150C5"/>
    <w:rsid w:val="00E21723"/>
    <w:rsid w:val="00E32BD1"/>
    <w:rsid w:val="00EC310B"/>
    <w:rsid w:val="00F129E4"/>
    <w:rsid w:val="00F26FCB"/>
    <w:rsid w:val="00F71C49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763C9B75-D47F-45D3-9468-F0EADB7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06E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306E"/>
    <w:rPr>
      <w:rFonts w:ascii="Arial" w:hAnsi="Arial" w:cs="Arial"/>
      <w:color w:val="000000"/>
      <w:sz w:val="20"/>
      <w:szCs w:val="20"/>
      <w:u w:val="single"/>
    </w:rPr>
  </w:style>
  <w:style w:type="paragraph" w:customStyle="1" w:styleId="Default">
    <w:name w:val="Default"/>
    <w:uiPriority w:val="99"/>
    <w:rsid w:val="0029306E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29306E"/>
    <w:rPr>
      <w:rFonts w:eastAsia="Calibri" w:cs="Times New Roman"/>
      <w:color w:val="auto"/>
    </w:rPr>
  </w:style>
  <w:style w:type="character" w:customStyle="1" w:styleId="BodyTextIndentChar">
    <w:name w:val="Body Text Indent Char"/>
    <w:link w:val="BodyTextIndent"/>
    <w:uiPriority w:val="99"/>
    <w:locked/>
    <w:rsid w:val="0029306E"/>
    <w:rPr>
      <w:rFonts w:ascii="Tahoma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306E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29306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9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F5E36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1F5E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4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A14324"/>
    <w:rPr>
      <w:rFonts w:cs="Times New Roman"/>
    </w:rPr>
  </w:style>
  <w:style w:type="character" w:customStyle="1" w:styleId="edition">
    <w:name w:val="edition"/>
    <w:uiPriority w:val="99"/>
    <w:rsid w:val="00A14324"/>
    <w:rPr>
      <w:rFonts w:cs="Times New Roman"/>
    </w:rPr>
  </w:style>
  <w:style w:type="character" w:styleId="Emphasis">
    <w:name w:val="Emphasis"/>
    <w:uiPriority w:val="99"/>
    <w:qFormat/>
    <w:rsid w:val="009F232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Inspection Proforma</vt:lpstr>
    </vt:vector>
  </TitlesOfParts>
  <Company>smdc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Inspection Proforma</dc:title>
  <dc:subject/>
  <dc:creator>sumayya.sikandar</dc:creator>
  <cp:keywords/>
  <dc:description/>
  <cp:lastModifiedBy>UHS LAHORE</cp:lastModifiedBy>
  <cp:revision>16</cp:revision>
  <cp:lastPrinted>2015-03-25T07:46:00Z</cp:lastPrinted>
  <dcterms:created xsi:type="dcterms:W3CDTF">2013-05-09T06:17:00Z</dcterms:created>
  <dcterms:modified xsi:type="dcterms:W3CDTF">2016-08-18T05:40:00Z</dcterms:modified>
</cp:coreProperties>
</file>